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190" w:rsidRPr="00F11190" w:rsidRDefault="00F11190" w:rsidP="00F11190">
      <w:pPr>
        <w:spacing w:after="0" w:line="240" w:lineRule="auto"/>
        <w:jc w:val="center"/>
        <w:rPr>
          <w:rFonts w:ascii="Arial" w:eastAsia="Times New Roman" w:hAnsi="Arial" w:cs="Times New Roman"/>
          <w:sz w:val="24"/>
          <w:szCs w:val="24"/>
        </w:rPr>
      </w:pPr>
      <w:r w:rsidRPr="00F11190">
        <w:rPr>
          <w:rFonts w:ascii="Arial" w:eastAsia="Times New Roman" w:hAnsi="Arial" w:cs="Arial"/>
          <w:b/>
          <w:sz w:val="32"/>
          <w:szCs w:val="32"/>
        </w:rPr>
        <w:t>Ninja Painter</w:t>
      </w:r>
    </w:p>
    <w:p w:rsidR="00F11190" w:rsidRPr="00F11190" w:rsidRDefault="00F11190" w:rsidP="00F11190">
      <w:pPr>
        <w:spacing w:after="0" w:line="240" w:lineRule="auto"/>
        <w:jc w:val="center"/>
        <w:rPr>
          <w:rFonts w:ascii="Arial" w:eastAsia="Times New Roman" w:hAnsi="Arial" w:cs="Arial"/>
          <w:b/>
          <w:sz w:val="32"/>
          <w:szCs w:val="32"/>
        </w:rPr>
      </w:pPr>
      <w:hyperlink r:id="rId6" w:history="1">
        <w:r w:rsidRPr="00F11190">
          <w:rPr>
            <w:rFonts w:ascii="Arial" w:eastAsia="Times New Roman" w:hAnsi="Arial" w:cs="Arial"/>
            <w:b/>
            <w:color w:val="0000FF"/>
            <w:sz w:val="32"/>
            <w:szCs w:val="32"/>
            <w:u w:val="single"/>
          </w:rPr>
          <w:t>http://www.coolmath-games.com</w:t>
        </w:r>
      </w:hyperlink>
    </w:p>
    <w:p w:rsidR="00F11190" w:rsidRPr="00F11190" w:rsidRDefault="00F11190" w:rsidP="00F11190">
      <w:pPr>
        <w:spacing w:after="0" w:line="240" w:lineRule="auto"/>
        <w:jc w:val="center"/>
        <w:rPr>
          <w:rFonts w:ascii="Arial" w:eastAsia="Times New Roman" w:hAnsi="Arial" w:cs="Arial"/>
          <w:b/>
          <w:sz w:val="32"/>
          <w:szCs w:val="32"/>
        </w:rPr>
      </w:pPr>
    </w:p>
    <w:p w:rsidR="00F11190" w:rsidRPr="00F11190" w:rsidRDefault="00F11190" w:rsidP="00F11190">
      <w:pPr>
        <w:spacing w:after="0" w:line="240" w:lineRule="auto"/>
        <w:jc w:val="center"/>
        <w:rPr>
          <w:rFonts w:ascii="Arial" w:eastAsia="Times New Roman" w:hAnsi="Arial" w:cs="Arial"/>
          <w:b/>
          <w:sz w:val="32"/>
          <w:szCs w:val="32"/>
        </w:rPr>
      </w:pPr>
    </w:p>
    <w:p w:rsidR="00F11190" w:rsidRPr="00F11190" w:rsidRDefault="00F11190" w:rsidP="00F11190">
      <w:pPr>
        <w:spacing w:after="0" w:line="240" w:lineRule="auto"/>
        <w:rPr>
          <w:rFonts w:ascii="Arial" w:eastAsia="Times New Roman" w:hAnsi="Arial" w:cs="Arial"/>
          <w:sz w:val="24"/>
          <w:szCs w:val="24"/>
        </w:rPr>
      </w:pPr>
      <w:r w:rsidRPr="00F11190">
        <w:rPr>
          <w:rFonts w:ascii="Arial" w:eastAsia="Times New Roman" w:hAnsi="Arial" w:cs="Arial"/>
          <w:b/>
          <w:sz w:val="28"/>
          <w:szCs w:val="28"/>
        </w:rPr>
        <w:t>Target Audience</w:t>
      </w:r>
      <w:r w:rsidRPr="00F11190">
        <w:rPr>
          <w:rFonts w:ascii="Arial" w:eastAsia="Times New Roman" w:hAnsi="Arial" w:cs="Arial"/>
          <w:sz w:val="24"/>
          <w:szCs w:val="24"/>
        </w:rPr>
        <w:t>:  3</w:t>
      </w:r>
      <w:r w:rsidRPr="00F11190">
        <w:rPr>
          <w:rFonts w:ascii="Arial" w:eastAsia="Times New Roman" w:hAnsi="Arial" w:cs="Arial"/>
          <w:sz w:val="24"/>
          <w:szCs w:val="24"/>
          <w:vertAlign w:val="superscript"/>
        </w:rPr>
        <w:t>rd</w:t>
      </w:r>
      <w:r w:rsidRPr="00F11190">
        <w:rPr>
          <w:rFonts w:ascii="Arial" w:eastAsia="Times New Roman" w:hAnsi="Arial" w:cs="Arial"/>
          <w:sz w:val="24"/>
          <w:szCs w:val="24"/>
        </w:rPr>
        <w:t xml:space="preserve"> grade and up</w:t>
      </w:r>
    </w:p>
    <w:p w:rsidR="00F11190" w:rsidRPr="00F11190" w:rsidRDefault="00F11190" w:rsidP="00F11190">
      <w:pPr>
        <w:spacing w:after="0" w:line="240" w:lineRule="auto"/>
        <w:rPr>
          <w:rFonts w:ascii="Arial" w:eastAsia="Times New Roman" w:hAnsi="Arial" w:cs="Arial"/>
          <w:sz w:val="24"/>
          <w:szCs w:val="24"/>
        </w:rPr>
      </w:pPr>
    </w:p>
    <w:p w:rsidR="00F11190" w:rsidRPr="00F11190" w:rsidRDefault="00F11190" w:rsidP="00F11190">
      <w:pPr>
        <w:spacing w:after="0" w:line="240" w:lineRule="auto"/>
        <w:rPr>
          <w:rFonts w:ascii="Arial" w:eastAsia="Times New Roman" w:hAnsi="Arial" w:cs="Arial"/>
          <w:sz w:val="24"/>
          <w:szCs w:val="24"/>
        </w:rPr>
      </w:pPr>
      <w:r w:rsidRPr="00F11190">
        <w:rPr>
          <w:rFonts w:ascii="Arial" w:eastAsia="Times New Roman" w:hAnsi="Arial" w:cs="Arial"/>
          <w:b/>
          <w:sz w:val="28"/>
          <w:szCs w:val="28"/>
        </w:rPr>
        <w:t>Type of software</w:t>
      </w:r>
      <w:r w:rsidRPr="00F11190">
        <w:rPr>
          <w:rFonts w:ascii="Arial" w:eastAsia="Times New Roman" w:hAnsi="Arial" w:cs="Arial"/>
          <w:sz w:val="24"/>
          <w:szCs w:val="24"/>
        </w:rPr>
        <w:t>: Logic puzzle</w:t>
      </w:r>
    </w:p>
    <w:p w:rsidR="00F11190" w:rsidRPr="00F11190" w:rsidRDefault="00F11190" w:rsidP="00F11190">
      <w:pPr>
        <w:spacing w:after="0" w:line="240" w:lineRule="auto"/>
        <w:rPr>
          <w:rFonts w:ascii="Arial" w:eastAsia="Times New Roman" w:hAnsi="Arial" w:cs="Arial"/>
          <w:sz w:val="24"/>
          <w:szCs w:val="24"/>
        </w:rPr>
      </w:pPr>
    </w:p>
    <w:p w:rsidR="00F11190" w:rsidRPr="00F11190" w:rsidRDefault="00F11190" w:rsidP="00F11190">
      <w:pPr>
        <w:spacing w:after="0" w:line="240" w:lineRule="auto"/>
        <w:rPr>
          <w:rFonts w:ascii="Arial" w:eastAsia="Times New Roman" w:hAnsi="Arial" w:cs="Arial"/>
          <w:sz w:val="24"/>
          <w:szCs w:val="24"/>
        </w:rPr>
      </w:pPr>
      <w:r w:rsidRPr="00F11190">
        <w:rPr>
          <w:rFonts w:ascii="Arial" w:eastAsia="Times New Roman" w:hAnsi="Arial" w:cs="Arial"/>
          <w:b/>
          <w:sz w:val="28"/>
          <w:szCs w:val="28"/>
        </w:rPr>
        <w:t xml:space="preserve">Curriculum: </w:t>
      </w:r>
      <w:r w:rsidRPr="00F11190">
        <w:rPr>
          <w:rFonts w:ascii="Arial" w:eastAsia="Times New Roman" w:hAnsi="Arial" w:cs="Arial"/>
          <w:sz w:val="24"/>
          <w:szCs w:val="24"/>
        </w:rPr>
        <w:t>Problem Solving</w:t>
      </w:r>
    </w:p>
    <w:p w:rsidR="00F11190" w:rsidRPr="00F11190" w:rsidRDefault="00F11190" w:rsidP="00F11190">
      <w:pPr>
        <w:spacing w:after="0" w:line="240" w:lineRule="auto"/>
        <w:rPr>
          <w:rFonts w:ascii="Arial" w:eastAsia="Times New Roman" w:hAnsi="Arial" w:cs="Arial"/>
          <w:sz w:val="24"/>
          <w:szCs w:val="24"/>
        </w:rPr>
      </w:pPr>
    </w:p>
    <w:p w:rsidR="00F11190" w:rsidRPr="00F11190" w:rsidRDefault="00F11190" w:rsidP="00F11190">
      <w:pPr>
        <w:spacing w:after="0" w:line="240" w:lineRule="auto"/>
        <w:rPr>
          <w:rFonts w:ascii="Arial" w:eastAsia="Times New Roman" w:hAnsi="Arial" w:cs="Arial"/>
          <w:b/>
          <w:sz w:val="28"/>
          <w:szCs w:val="28"/>
        </w:rPr>
      </w:pPr>
      <w:r w:rsidRPr="00F11190">
        <w:rPr>
          <w:rFonts w:ascii="Arial" w:eastAsia="Times New Roman" w:hAnsi="Arial" w:cs="Arial"/>
          <w:b/>
          <w:sz w:val="28"/>
          <w:szCs w:val="28"/>
        </w:rPr>
        <w:t xml:space="preserve">Possible environment(s): </w:t>
      </w:r>
      <w:r w:rsidRPr="00F11190">
        <w:rPr>
          <w:rFonts w:ascii="Arial" w:eastAsia="Times New Roman" w:hAnsi="Arial" w:cs="Arial"/>
          <w:sz w:val="24"/>
          <w:szCs w:val="24"/>
        </w:rPr>
        <w:t>Computer lab or Classroom Computers</w:t>
      </w:r>
    </w:p>
    <w:p w:rsidR="00F11190" w:rsidRPr="00F11190" w:rsidRDefault="00F11190" w:rsidP="00F11190">
      <w:pPr>
        <w:spacing w:after="0" w:line="240" w:lineRule="auto"/>
        <w:rPr>
          <w:rFonts w:ascii="Arial" w:eastAsia="Times New Roman" w:hAnsi="Arial" w:cs="Arial"/>
          <w:sz w:val="24"/>
          <w:szCs w:val="24"/>
        </w:rPr>
      </w:pPr>
    </w:p>
    <w:p w:rsidR="00F11190" w:rsidRPr="00F11190" w:rsidRDefault="00F11190" w:rsidP="00F11190">
      <w:pPr>
        <w:spacing w:after="0" w:line="240" w:lineRule="auto"/>
        <w:rPr>
          <w:rFonts w:ascii="Arial" w:eastAsia="Times New Roman" w:hAnsi="Arial" w:cs="Arial"/>
          <w:sz w:val="24"/>
          <w:szCs w:val="24"/>
        </w:rPr>
      </w:pPr>
      <w:r w:rsidRPr="00F11190">
        <w:rPr>
          <w:rFonts w:ascii="Arial" w:eastAsia="Times New Roman" w:hAnsi="Arial" w:cs="Arial"/>
          <w:b/>
          <w:sz w:val="28"/>
          <w:szCs w:val="28"/>
        </w:rPr>
        <w:t>Supplements</w:t>
      </w:r>
      <w:r w:rsidRPr="00F11190">
        <w:rPr>
          <w:rFonts w:ascii="Arial" w:eastAsia="Times New Roman" w:hAnsi="Arial" w:cs="Arial"/>
          <w:sz w:val="24"/>
          <w:szCs w:val="24"/>
        </w:rPr>
        <w:t>: Other types of puzzle games on the same site</w:t>
      </w:r>
    </w:p>
    <w:p w:rsidR="00F11190" w:rsidRPr="00F11190" w:rsidRDefault="00F11190" w:rsidP="00F11190">
      <w:pPr>
        <w:spacing w:after="0" w:line="240" w:lineRule="auto"/>
        <w:ind w:left="3600"/>
        <w:rPr>
          <w:rFonts w:ascii="Arial" w:eastAsia="Times New Roman" w:hAnsi="Arial" w:cs="Arial"/>
          <w:sz w:val="24"/>
          <w:szCs w:val="24"/>
        </w:rPr>
      </w:pPr>
    </w:p>
    <w:p w:rsidR="00F11190" w:rsidRPr="00F11190" w:rsidRDefault="00F11190" w:rsidP="00F11190">
      <w:pPr>
        <w:spacing w:after="0" w:line="240" w:lineRule="auto"/>
        <w:rPr>
          <w:rFonts w:ascii="Arial" w:eastAsia="Times New Roman" w:hAnsi="Arial" w:cs="Arial"/>
          <w:sz w:val="28"/>
          <w:szCs w:val="28"/>
        </w:rPr>
      </w:pPr>
      <w:r w:rsidRPr="00F11190">
        <w:rPr>
          <w:rFonts w:ascii="Arial" w:eastAsia="Times New Roman" w:hAnsi="Arial" w:cs="Arial"/>
          <w:b/>
          <w:sz w:val="28"/>
          <w:szCs w:val="28"/>
        </w:rPr>
        <w:t>Software Description:</w:t>
      </w:r>
      <w:r w:rsidRPr="00F11190">
        <w:rPr>
          <w:rFonts w:ascii="Arial" w:eastAsia="Times New Roman" w:hAnsi="Arial" w:cs="Arial"/>
          <w:sz w:val="28"/>
          <w:szCs w:val="28"/>
        </w:rPr>
        <w:t xml:space="preserve"> </w:t>
      </w:r>
      <w:r w:rsidRPr="00F11190">
        <w:rPr>
          <w:rFonts w:ascii="Arial" w:eastAsia="Times New Roman" w:hAnsi="Arial" w:cs="Arial"/>
          <w:sz w:val="24"/>
          <w:szCs w:val="24"/>
        </w:rPr>
        <w:t xml:space="preserve">This program has a ninja painter that needs to paint a certain number of squares marked this x’s the designated color. Harder levels have multiple colors and require problem solving to grab the correct color paint brush and maneuver around to the x’s that need to be colored. You can move the ninja using the arrows keys. The ninja only moves from one wall to the other, you cannot turn in the middle of the wall. This forces you to form a strategy so that none of the squares will be missed. </w:t>
      </w:r>
    </w:p>
    <w:p w:rsidR="00F11190" w:rsidRPr="00F11190" w:rsidRDefault="00F11190" w:rsidP="00F11190">
      <w:pPr>
        <w:spacing w:after="0" w:line="240" w:lineRule="auto"/>
        <w:ind w:firstLine="720"/>
        <w:rPr>
          <w:rFonts w:ascii="Arial" w:eastAsia="Times New Roman" w:hAnsi="Arial" w:cs="Arial"/>
          <w:sz w:val="24"/>
          <w:szCs w:val="24"/>
        </w:rPr>
      </w:pPr>
    </w:p>
    <w:p w:rsidR="00F11190" w:rsidRPr="00F11190" w:rsidRDefault="00F11190" w:rsidP="00F11190">
      <w:pPr>
        <w:spacing w:after="0" w:line="240" w:lineRule="auto"/>
        <w:ind w:firstLine="720"/>
        <w:rPr>
          <w:rFonts w:ascii="Arial" w:eastAsia="Times New Roman" w:hAnsi="Arial" w:cs="Arial"/>
          <w:sz w:val="24"/>
          <w:szCs w:val="24"/>
        </w:rPr>
      </w:pPr>
    </w:p>
    <w:p w:rsidR="00F11190" w:rsidRPr="00F11190" w:rsidRDefault="00F11190" w:rsidP="00F11190">
      <w:pPr>
        <w:spacing w:after="0" w:line="240" w:lineRule="auto"/>
        <w:rPr>
          <w:rFonts w:ascii="Arial" w:eastAsia="Times New Roman" w:hAnsi="Arial" w:cs="Arial"/>
          <w:sz w:val="24"/>
          <w:szCs w:val="24"/>
        </w:rPr>
      </w:pPr>
      <w:r w:rsidRPr="00F11190">
        <w:rPr>
          <w:rFonts w:ascii="Arial" w:eastAsia="Times New Roman" w:hAnsi="Arial" w:cs="Arial"/>
          <w:b/>
          <w:sz w:val="28"/>
          <w:szCs w:val="28"/>
        </w:rPr>
        <w:t xml:space="preserve">Impressions: </w:t>
      </w:r>
      <w:r w:rsidRPr="00F11190">
        <w:rPr>
          <w:rFonts w:ascii="Arial" w:eastAsia="Times New Roman" w:hAnsi="Arial" w:cs="Arial"/>
          <w:sz w:val="24"/>
          <w:szCs w:val="24"/>
        </w:rPr>
        <w:t xml:space="preserve">This website is very easy to use. I think it is a lot of fun and the students will enjoy playing it. It’s more like a game and less like homework.  </w:t>
      </w:r>
    </w:p>
    <w:p w:rsidR="00F11190" w:rsidRPr="00F11190" w:rsidRDefault="00F11190" w:rsidP="00F11190">
      <w:pPr>
        <w:spacing w:after="0" w:line="240" w:lineRule="auto"/>
        <w:rPr>
          <w:rFonts w:ascii="Arial" w:eastAsia="Times New Roman" w:hAnsi="Arial" w:cs="Arial"/>
          <w:sz w:val="24"/>
          <w:szCs w:val="24"/>
        </w:rPr>
      </w:pPr>
    </w:p>
    <w:p w:rsidR="00F11190" w:rsidRPr="00F11190" w:rsidRDefault="00F11190" w:rsidP="00F11190">
      <w:pPr>
        <w:spacing w:after="0" w:line="240" w:lineRule="auto"/>
        <w:rPr>
          <w:rFonts w:ascii="Arial" w:eastAsia="Times New Roman" w:hAnsi="Arial" w:cs="Arial"/>
          <w:sz w:val="24"/>
          <w:szCs w:val="24"/>
        </w:rPr>
      </w:pPr>
    </w:p>
    <w:p w:rsidR="00F11190" w:rsidRPr="00F11190" w:rsidRDefault="00F11190" w:rsidP="00F11190">
      <w:pPr>
        <w:spacing w:after="0" w:line="240" w:lineRule="auto"/>
        <w:rPr>
          <w:rFonts w:ascii="Arial" w:eastAsia="Times New Roman" w:hAnsi="Arial" w:cs="Arial"/>
          <w:sz w:val="24"/>
          <w:szCs w:val="24"/>
        </w:rPr>
      </w:pPr>
    </w:p>
    <w:p w:rsidR="00F11190" w:rsidRPr="00F11190" w:rsidRDefault="00F11190" w:rsidP="00F11190">
      <w:pPr>
        <w:spacing w:after="0" w:line="240" w:lineRule="auto"/>
        <w:rPr>
          <w:rFonts w:ascii="Arial" w:eastAsia="Times New Roman" w:hAnsi="Arial" w:cs="Arial"/>
          <w:sz w:val="24"/>
          <w:szCs w:val="24"/>
        </w:rPr>
      </w:pPr>
    </w:p>
    <w:p w:rsidR="00F11190" w:rsidRPr="00F11190" w:rsidRDefault="00F11190" w:rsidP="00F11190">
      <w:pPr>
        <w:spacing w:after="0" w:line="240" w:lineRule="auto"/>
        <w:rPr>
          <w:rFonts w:ascii="Arial" w:eastAsia="Times New Roman" w:hAnsi="Arial" w:cs="Arial"/>
          <w:sz w:val="24"/>
          <w:szCs w:val="24"/>
        </w:rPr>
      </w:pPr>
    </w:p>
    <w:p w:rsidR="00F11190" w:rsidRPr="00F11190" w:rsidRDefault="00F11190" w:rsidP="00F11190">
      <w:pPr>
        <w:spacing w:after="0" w:line="240" w:lineRule="auto"/>
        <w:rPr>
          <w:rFonts w:ascii="Arial" w:eastAsia="Times New Roman" w:hAnsi="Arial" w:cs="Arial"/>
          <w:sz w:val="24"/>
          <w:szCs w:val="24"/>
        </w:rPr>
      </w:pPr>
    </w:p>
    <w:p w:rsidR="00F11190" w:rsidRPr="00F11190" w:rsidRDefault="00F11190" w:rsidP="00F11190">
      <w:pPr>
        <w:spacing w:after="0" w:line="240" w:lineRule="auto"/>
        <w:rPr>
          <w:rFonts w:ascii="Arial" w:eastAsia="Times New Roman" w:hAnsi="Arial" w:cs="Arial"/>
          <w:sz w:val="24"/>
          <w:szCs w:val="24"/>
        </w:rPr>
      </w:pPr>
    </w:p>
    <w:p w:rsidR="00F11190" w:rsidRPr="00F11190" w:rsidRDefault="00F11190" w:rsidP="00F11190">
      <w:pPr>
        <w:spacing w:after="0" w:line="240" w:lineRule="auto"/>
        <w:rPr>
          <w:rFonts w:ascii="Arial" w:eastAsia="Times New Roman" w:hAnsi="Arial" w:cs="Arial"/>
          <w:sz w:val="24"/>
          <w:szCs w:val="24"/>
        </w:rPr>
      </w:pPr>
    </w:p>
    <w:p w:rsidR="00F11190" w:rsidRPr="00F11190" w:rsidRDefault="00F11190" w:rsidP="00F11190">
      <w:pPr>
        <w:spacing w:after="0" w:line="240" w:lineRule="auto"/>
        <w:rPr>
          <w:rFonts w:ascii="Arial" w:eastAsia="Times New Roman" w:hAnsi="Arial" w:cs="Arial"/>
          <w:sz w:val="24"/>
          <w:szCs w:val="24"/>
        </w:rPr>
      </w:pPr>
    </w:p>
    <w:p w:rsidR="00F11190" w:rsidRPr="00F11190" w:rsidRDefault="00F11190" w:rsidP="00F11190">
      <w:pPr>
        <w:spacing w:after="0" w:line="240" w:lineRule="auto"/>
        <w:rPr>
          <w:rFonts w:ascii="Arial" w:eastAsia="Times New Roman" w:hAnsi="Arial" w:cs="Arial"/>
          <w:sz w:val="24"/>
          <w:szCs w:val="24"/>
        </w:rPr>
      </w:pPr>
    </w:p>
    <w:p w:rsidR="00F11190" w:rsidRPr="00F11190" w:rsidRDefault="00F11190" w:rsidP="00F11190">
      <w:pPr>
        <w:spacing w:after="0" w:line="240" w:lineRule="auto"/>
        <w:rPr>
          <w:rFonts w:ascii="Arial" w:eastAsia="Times New Roman" w:hAnsi="Arial" w:cs="Arial"/>
          <w:sz w:val="24"/>
          <w:szCs w:val="24"/>
        </w:rPr>
      </w:pPr>
    </w:p>
    <w:p w:rsidR="00F11190" w:rsidRPr="00F11190" w:rsidRDefault="00F11190" w:rsidP="00F11190">
      <w:pPr>
        <w:spacing w:after="0" w:line="240" w:lineRule="auto"/>
        <w:rPr>
          <w:rFonts w:ascii="Arial" w:eastAsia="Times New Roman" w:hAnsi="Arial" w:cs="Arial"/>
          <w:sz w:val="24"/>
          <w:szCs w:val="24"/>
        </w:rPr>
      </w:pPr>
    </w:p>
    <w:p w:rsidR="00F11190" w:rsidRPr="00F11190" w:rsidRDefault="00F11190" w:rsidP="00F11190">
      <w:pPr>
        <w:spacing w:after="0" w:line="240" w:lineRule="auto"/>
        <w:rPr>
          <w:rFonts w:ascii="Arial" w:eastAsia="Times New Roman" w:hAnsi="Arial" w:cs="Arial"/>
          <w:sz w:val="24"/>
          <w:szCs w:val="24"/>
        </w:rPr>
      </w:pPr>
    </w:p>
    <w:p w:rsidR="00F11190" w:rsidRPr="00F11190" w:rsidRDefault="00F11190" w:rsidP="00F11190">
      <w:pPr>
        <w:spacing w:after="0" w:line="240" w:lineRule="auto"/>
        <w:rPr>
          <w:rFonts w:ascii="Arial" w:eastAsia="Times New Roman" w:hAnsi="Arial" w:cs="Arial"/>
          <w:sz w:val="24"/>
          <w:szCs w:val="24"/>
        </w:rPr>
      </w:pPr>
    </w:p>
    <w:p w:rsidR="00F11190" w:rsidRPr="00F11190" w:rsidRDefault="00F11190" w:rsidP="00F11190">
      <w:pPr>
        <w:spacing w:after="0" w:line="240" w:lineRule="auto"/>
        <w:rPr>
          <w:rFonts w:ascii="Arial" w:eastAsia="Times New Roman" w:hAnsi="Arial" w:cs="Arial"/>
          <w:sz w:val="24"/>
          <w:szCs w:val="24"/>
        </w:rPr>
      </w:pPr>
    </w:p>
    <w:p w:rsidR="00F11190" w:rsidRPr="00F11190" w:rsidRDefault="00F11190" w:rsidP="00F11190">
      <w:pPr>
        <w:spacing w:after="0" w:line="240" w:lineRule="auto"/>
        <w:rPr>
          <w:rFonts w:ascii="Arial" w:eastAsia="Times New Roman" w:hAnsi="Arial" w:cs="Arial"/>
          <w:sz w:val="24"/>
          <w:szCs w:val="24"/>
        </w:rPr>
      </w:pPr>
    </w:p>
    <w:p w:rsidR="00F11190" w:rsidRPr="00F11190" w:rsidRDefault="00F11190" w:rsidP="00F11190">
      <w:pPr>
        <w:spacing w:after="0" w:line="240" w:lineRule="auto"/>
        <w:rPr>
          <w:rFonts w:ascii="Arial" w:eastAsia="Times New Roman" w:hAnsi="Arial" w:cs="Arial"/>
          <w:sz w:val="24"/>
          <w:szCs w:val="24"/>
        </w:rPr>
      </w:pPr>
    </w:p>
    <w:p w:rsidR="00F11190" w:rsidRPr="00F11190" w:rsidRDefault="00F11190" w:rsidP="00F11190">
      <w:pPr>
        <w:spacing w:after="0" w:line="240" w:lineRule="auto"/>
        <w:rPr>
          <w:rFonts w:ascii="Arial" w:eastAsia="Times New Roman" w:hAnsi="Arial" w:cs="Arial"/>
          <w:sz w:val="24"/>
          <w:szCs w:val="24"/>
        </w:rPr>
      </w:pPr>
    </w:p>
    <w:p w:rsidR="00F11190" w:rsidRPr="00F11190" w:rsidRDefault="00F11190" w:rsidP="00F11190">
      <w:pPr>
        <w:spacing w:after="0" w:line="240" w:lineRule="auto"/>
        <w:rPr>
          <w:rFonts w:ascii="Arial" w:eastAsia="Times New Roman" w:hAnsi="Arial" w:cs="Arial"/>
          <w:sz w:val="24"/>
          <w:szCs w:val="24"/>
        </w:rPr>
      </w:pPr>
    </w:p>
    <w:p w:rsidR="00F11190" w:rsidRPr="00F11190" w:rsidRDefault="00F11190" w:rsidP="00F11190">
      <w:pPr>
        <w:spacing w:after="0" w:line="240" w:lineRule="auto"/>
        <w:rPr>
          <w:rFonts w:ascii="Arial" w:eastAsia="Times New Roman" w:hAnsi="Arial" w:cs="Arial"/>
          <w:sz w:val="24"/>
          <w:szCs w:val="24"/>
        </w:rPr>
      </w:pPr>
      <w:r w:rsidRPr="00F11190">
        <w:rPr>
          <w:rFonts w:ascii="Arial" w:eastAsia="Times New Roman" w:hAnsi="Arial" w:cs="Arial"/>
          <w:sz w:val="24"/>
          <w:szCs w:val="24"/>
        </w:rPr>
        <w:lastRenderedPageBreak/>
        <w:t xml:space="preserve">Mini Checklist </w:t>
      </w:r>
      <w:proofErr w:type="gramStart"/>
      <w:r w:rsidRPr="00F11190">
        <w:rPr>
          <w:rFonts w:ascii="Arial" w:eastAsia="Times New Roman" w:hAnsi="Arial" w:cs="Arial"/>
          <w:sz w:val="24"/>
          <w:szCs w:val="24"/>
        </w:rPr>
        <w:t>For</w:t>
      </w:r>
      <w:proofErr w:type="gramEnd"/>
      <w:r w:rsidRPr="00F11190">
        <w:rPr>
          <w:rFonts w:ascii="Arial" w:eastAsia="Times New Roman" w:hAnsi="Arial" w:cs="Arial"/>
          <w:sz w:val="24"/>
          <w:szCs w:val="24"/>
        </w:rPr>
        <w:t xml:space="preserve"> Software: Ninja Painter</w:t>
      </w:r>
    </w:p>
    <w:tbl>
      <w:tblPr>
        <w:tblW w:w="1108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630"/>
        <w:gridCol w:w="540"/>
        <w:gridCol w:w="5400"/>
      </w:tblGrid>
      <w:tr w:rsidR="00F11190" w:rsidRPr="00F11190" w:rsidTr="00F11190">
        <w:tc>
          <w:tcPr>
            <w:tcW w:w="4518" w:type="dxa"/>
            <w:tcBorders>
              <w:top w:val="nil"/>
              <w:left w:val="nil"/>
              <w:right w:val="nil"/>
            </w:tcBorders>
            <w:vAlign w:val="center"/>
          </w:tcPr>
          <w:p w:rsidR="00F11190" w:rsidRPr="00F11190" w:rsidRDefault="00F11190" w:rsidP="00F11190">
            <w:pPr>
              <w:spacing w:after="0" w:line="240" w:lineRule="auto"/>
              <w:rPr>
                <w:rFonts w:ascii="Arial" w:eastAsia="Times New Roman" w:hAnsi="Arial" w:cs="Times New Roman"/>
                <w:color w:val="000000"/>
                <w:sz w:val="20"/>
                <w:szCs w:val="24"/>
              </w:rPr>
            </w:pPr>
            <w:r w:rsidRPr="00F11190">
              <w:rPr>
                <w:rFonts w:ascii="Arial" w:eastAsia="Times New Roman" w:hAnsi="Arial" w:cs="Times New Roman"/>
                <w:sz w:val="20"/>
                <w:szCs w:val="24"/>
              </w:rPr>
              <w:t>Question:</w:t>
            </w:r>
          </w:p>
        </w:tc>
        <w:tc>
          <w:tcPr>
            <w:tcW w:w="630" w:type="dxa"/>
            <w:tcBorders>
              <w:top w:val="nil"/>
              <w:left w:val="nil"/>
              <w:right w:val="nil"/>
            </w:tcBorders>
            <w:vAlign w:val="center"/>
          </w:tcPr>
          <w:p w:rsidR="00F11190" w:rsidRPr="00F11190" w:rsidRDefault="00F11190" w:rsidP="00F11190">
            <w:pPr>
              <w:tabs>
                <w:tab w:val="center" w:pos="4680"/>
                <w:tab w:val="right" w:pos="9360"/>
              </w:tabs>
              <w:spacing w:after="0" w:line="240" w:lineRule="auto"/>
              <w:jc w:val="center"/>
              <w:rPr>
                <w:rFonts w:ascii="Arial" w:eastAsia="Times New Roman" w:hAnsi="Arial" w:cs="Times New Roman"/>
                <w:sz w:val="24"/>
                <w:szCs w:val="24"/>
              </w:rPr>
            </w:pPr>
            <w:r w:rsidRPr="00F11190">
              <w:rPr>
                <w:rFonts w:ascii="Arial" w:eastAsia="Times New Roman" w:hAnsi="Arial" w:cs="Times New Roman"/>
                <w:sz w:val="20"/>
                <w:szCs w:val="24"/>
              </w:rPr>
              <w:t>Yes</w:t>
            </w:r>
          </w:p>
        </w:tc>
        <w:tc>
          <w:tcPr>
            <w:tcW w:w="540" w:type="dxa"/>
            <w:tcBorders>
              <w:top w:val="nil"/>
              <w:left w:val="nil"/>
              <w:right w:val="nil"/>
            </w:tcBorders>
            <w:vAlign w:val="center"/>
          </w:tcPr>
          <w:p w:rsidR="00F11190" w:rsidRPr="00F11190" w:rsidRDefault="00F11190" w:rsidP="00F11190">
            <w:pPr>
              <w:spacing w:after="0" w:line="240" w:lineRule="auto"/>
              <w:jc w:val="center"/>
              <w:rPr>
                <w:rFonts w:ascii="Arial" w:eastAsia="Times New Roman" w:hAnsi="Arial" w:cs="Times New Roman"/>
                <w:color w:val="000000"/>
                <w:sz w:val="20"/>
                <w:szCs w:val="24"/>
              </w:rPr>
            </w:pPr>
            <w:r w:rsidRPr="00F11190">
              <w:rPr>
                <w:rFonts w:ascii="Arial" w:eastAsia="Times New Roman" w:hAnsi="Arial" w:cs="Times New Roman"/>
                <w:sz w:val="20"/>
                <w:szCs w:val="24"/>
              </w:rPr>
              <w:t>No</w:t>
            </w:r>
          </w:p>
        </w:tc>
        <w:tc>
          <w:tcPr>
            <w:tcW w:w="5400" w:type="dxa"/>
            <w:tcBorders>
              <w:top w:val="nil"/>
              <w:left w:val="nil"/>
              <w:right w:val="nil"/>
            </w:tcBorders>
            <w:vAlign w:val="center"/>
          </w:tcPr>
          <w:p w:rsidR="00F11190" w:rsidRPr="00F11190" w:rsidRDefault="00F11190" w:rsidP="00F11190">
            <w:pPr>
              <w:spacing w:after="0" w:line="240" w:lineRule="auto"/>
              <w:ind w:left="252"/>
              <w:rPr>
                <w:rFonts w:ascii="Arial" w:eastAsia="Times New Roman" w:hAnsi="Arial" w:cs="Times New Roman"/>
                <w:color w:val="000000"/>
                <w:sz w:val="20"/>
                <w:szCs w:val="24"/>
              </w:rPr>
            </w:pPr>
            <w:r w:rsidRPr="00F11190">
              <w:rPr>
                <w:rFonts w:ascii="Arial" w:eastAsia="Times New Roman" w:hAnsi="Arial" w:cs="Times New Roman"/>
                <w:sz w:val="20"/>
                <w:szCs w:val="24"/>
              </w:rPr>
              <w:t>Notes</w:t>
            </w:r>
          </w:p>
        </w:tc>
      </w:tr>
      <w:tr w:rsidR="00F11190" w:rsidRPr="00F11190" w:rsidTr="00F11190">
        <w:tc>
          <w:tcPr>
            <w:tcW w:w="4518" w:type="dxa"/>
          </w:tcPr>
          <w:p w:rsidR="00F11190" w:rsidRPr="00F11190" w:rsidRDefault="00F11190" w:rsidP="00F11190">
            <w:pPr>
              <w:spacing w:after="0" w:line="240" w:lineRule="auto"/>
              <w:rPr>
                <w:rFonts w:ascii="Arial" w:eastAsia="Times New Roman" w:hAnsi="Arial" w:cs="Times New Roman"/>
                <w:color w:val="000000"/>
                <w:sz w:val="20"/>
                <w:szCs w:val="24"/>
              </w:rPr>
            </w:pPr>
            <w:r w:rsidRPr="00F11190">
              <w:rPr>
                <w:rFonts w:ascii="Arial" w:eastAsia="Times New Roman" w:hAnsi="Arial" w:cs="Times New Roman"/>
                <w:color w:val="000000"/>
                <w:sz w:val="20"/>
                <w:szCs w:val="24"/>
              </w:rPr>
              <w:t>Have you played so that you really know every aspect?</w:t>
            </w:r>
          </w:p>
        </w:tc>
        <w:tc>
          <w:tcPr>
            <w:tcW w:w="630" w:type="dxa"/>
          </w:tcPr>
          <w:p w:rsidR="00F11190" w:rsidRPr="00F11190" w:rsidRDefault="00F11190" w:rsidP="00F11190">
            <w:pPr>
              <w:tabs>
                <w:tab w:val="center" w:pos="4680"/>
                <w:tab w:val="right" w:pos="9360"/>
              </w:tabs>
              <w:spacing w:after="0" w:line="240" w:lineRule="auto"/>
              <w:rPr>
                <w:rFonts w:ascii="Arial" w:eastAsia="Times New Roman" w:hAnsi="Arial" w:cs="Times New Roman"/>
                <w:color w:val="0070C0"/>
                <w:sz w:val="24"/>
                <w:szCs w:val="24"/>
              </w:rPr>
            </w:pPr>
            <w:r w:rsidRPr="00F11190">
              <w:rPr>
                <w:rFonts w:ascii="Arial" w:eastAsia="Times New Roman" w:hAnsi="Arial" w:cs="Times New Roman"/>
                <w:color w:val="0070C0"/>
                <w:sz w:val="24"/>
                <w:szCs w:val="24"/>
              </w:rPr>
              <w:t>X</w:t>
            </w:r>
          </w:p>
        </w:tc>
        <w:tc>
          <w:tcPr>
            <w:tcW w:w="540" w:type="dxa"/>
          </w:tcPr>
          <w:p w:rsidR="00F11190" w:rsidRPr="00F11190" w:rsidRDefault="00F11190" w:rsidP="00F11190">
            <w:pPr>
              <w:spacing w:after="0" w:line="240" w:lineRule="auto"/>
              <w:rPr>
                <w:rFonts w:ascii="Arial" w:eastAsia="Times New Roman" w:hAnsi="Arial" w:cs="Times New Roman"/>
                <w:color w:val="0070C0"/>
                <w:sz w:val="20"/>
                <w:szCs w:val="24"/>
              </w:rPr>
            </w:pPr>
          </w:p>
        </w:tc>
        <w:tc>
          <w:tcPr>
            <w:tcW w:w="5400" w:type="dxa"/>
          </w:tcPr>
          <w:p w:rsidR="00F11190" w:rsidRPr="00F11190" w:rsidRDefault="00F11190" w:rsidP="00F11190">
            <w:pPr>
              <w:spacing w:after="0" w:line="240" w:lineRule="auto"/>
              <w:ind w:left="259"/>
              <w:rPr>
                <w:rFonts w:ascii="Arial" w:eastAsia="Times New Roman" w:hAnsi="Arial" w:cs="Times New Roman"/>
                <w:color w:val="000000"/>
                <w:sz w:val="20"/>
                <w:szCs w:val="24"/>
              </w:rPr>
            </w:pPr>
            <w:r w:rsidRPr="00F11190">
              <w:rPr>
                <w:rFonts w:ascii="Arial" w:eastAsia="Times New Roman" w:hAnsi="Arial" w:cs="Times New Roman"/>
                <w:color w:val="000000"/>
                <w:sz w:val="20"/>
                <w:szCs w:val="24"/>
              </w:rPr>
              <w:t xml:space="preserve"> </w:t>
            </w:r>
          </w:p>
        </w:tc>
        <w:bookmarkStart w:id="0" w:name="_GoBack"/>
        <w:bookmarkEnd w:id="0"/>
      </w:tr>
      <w:tr w:rsidR="00F11190" w:rsidRPr="00F11190" w:rsidTr="00F11190">
        <w:tc>
          <w:tcPr>
            <w:tcW w:w="4518" w:type="dxa"/>
          </w:tcPr>
          <w:p w:rsidR="00F11190" w:rsidRPr="00F11190" w:rsidRDefault="00F11190" w:rsidP="00F11190">
            <w:pPr>
              <w:numPr>
                <w:ilvl w:val="0"/>
                <w:numId w:val="1"/>
              </w:numPr>
              <w:spacing w:after="0" w:line="240" w:lineRule="auto"/>
              <w:ind w:left="360"/>
              <w:contextualSpacing/>
              <w:rPr>
                <w:rFonts w:ascii="Times New Roman" w:eastAsia="Times New Roman" w:hAnsi="Times New Roman" w:cs="Times New Roman"/>
                <w:color w:val="000000"/>
                <w:sz w:val="20"/>
                <w:szCs w:val="24"/>
              </w:rPr>
            </w:pPr>
            <w:r w:rsidRPr="00F11190">
              <w:rPr>
                <w:rFonts w:ascii="Times New Roman" w:eastAsia="Times New Roman" w:hAnsi="Times New Roman" w:cs="Times New Roman"/>
                <w:color w:val="000000"/>
                <w:sz w:val="20"/>
                <w:szCs w:val="24"/>
              </w:rPr>
              <w:t xml:space="preserve">Did you try doing things that were wrong or things that the software did not expect? </w:t>
            </w:r>
          </w:p>
          <w:p w:rsidR="00F11190" w:rsidRPr="00F11190" w:rsidRDefault="00F11190" w:rsidP="00F11190">
            <w:pPr>
              <w:numPr>
                <w:ilvl w:val="0"/>
                <w:numId w:val="1"/>
              </w:numPr>
              <w:spacing w:after="0" w:line="240" w:lineRule="auto"/>
              <w:ind w:left="360"/>
              <w:contextualSpacing/>
              <w:rPr>
                <w:rFonts w:ascii="Times New Roman" w:eastAsia="Times New Roman" w:hAnsi="Times New Roman" w:cs="Times New Roman"/>
                <w:color w:val="000000"/>
                <w:sz w:val="20"/>
                <w:szCs w:val="24"/>
              </w:rPr>
            </w:pPr>
            <w:r w:rsidRPr="00F11190">
              <w:rPr>
                <w:rFonts w:ascii="Times New Roman" w:eastAsia="Times New Roman" w:hAnsi="Times New Roman" w:cs="Times New Roman"/>
                <w:color w:val="000000"/>
                <w:sz w:val="20"/>
                <w:szCs w:val="24"/>
              </w:rPr>
              <w:t xml:space="preserve">Need to see what </w:t>
            </w:r>
            <w:proofErr w:type="gramStart"/>
            <w:r w:rsidRPr="00F11190">
              <w:rPr>
                <w:rFonts w:ascii="Times New Roman" w:eastAsia="Times New Roman" w:hAnsi="Times New Roman" w:cs="Times New Roman"/>
                <w:color w:val="000000"/>
                <w:sz w:val="20"/>
                <w:szCs w:val="24"/>
              </w:rPr>
              <w:t>happens</w:t>
            </w:r>
            <w:proofErr w:type="gramEnd"/>
            <w:r w:rsidRPr="00F11190">
              <w:rPr>
                <w:rFonts w:ascii="Times New Roman" w:eastAsia="Times New Roman" w:hAnsi="Times New Roman" w:cs="Times New Roman"/>
                <w:color w:val="000000"/>
                <w:sz w:val="20"/>
                <w:szCs w:val="24"/>
              </w:rPr>
              <w:t xml:space="preserve"> if the user does things that are incorrect or are not the usual responses. </w:t>
            </w:r>
          </w:p>
          <w:p w:rsidR="00F11190" w:rsidRPr="00F11190" w:rsidRDefault="00F11190" w:rsidP="00F11190">
            <w:pPr>
              <w:numPr>
                <w:ilvl w:val="0"/>
                <w:numId w:val="1"/>
              </w:numPr>
              <w:spacing w:after="0" w:line="240" w:lineRule="auto"/>
              <w:ind w:left="360"/>
              <w:contextualSpacing/>
              <w:rPr>
                <w:rFonts w:ascii="Times New Roman" w:eastAsia="Times New Roman" w:hAnsi="Times New Roman" w:cs="Times New Roman"/>
                <w:color w:val="000000"/>
                <w:sz w:val="20"/>
                <w:szCs w:val="24"/>
              </w:rPr>
            </w:pPr>
            <w:r w:rsidRPr="00F11190">
              <w:rPr>
                <w:rFonts w:ascii="Times New Roman" w:eastAsia="Times New Roman" w:hAnsi="Times New Roman" w:cs="Times New Roman"/>
                <w:color w:val="000000"/>
                <w:sz w:val="20"/>
                <w:szCs w:val="24"/>
              </w:rPr>
              <w:t>Try to make it crash in order to make sure that it does not crash.</w:t>
            </w:r>
          </w:p>
        </w:tc>
        <w:tc>
          <w:tcPr>
            <w:tcW w:w="630" w:type="dxa"/>
          </w:tcPr>
          <w:p w:rsidR="00F11190" w:rsidRPr="00F11190" w:rsidRDefault="00F11190" w:rsidP="00F11190">
            <w:pPr>
              <w:tabs>
                <w:tab w:val="center" w:pos="4680"/>
                <w:tab w:val="right" w:pos="9360"/>
              </w:tabs>
              <w:spacing w:after="0" w:line="240" w:lineRule="auto"/>
              <w:rPr>
                <w:rFonts w:ascii="Arial" w:eastAsia="Times New Roman" w:hAnsi="Arial" w:cs="Times New Roman"/>
                <w:color w:val="0070C0"/>
                <w:sz w:val="24"/>
                <w:szCs w:val="24"/>
              </w:rPr>
            </w:pPr>
            <w:r w:rsidRPr="00F11190">
              <w:rPr>
                <w:rFonts w:ascii="Arial" w:eastAsia="Times New Roman" w:hAnsi="Arial" w:cs="Times New Roman"/>
                <w:color w:val="0070C0"/>
                <w:sz w:val="24"/>
                <w:szCs w:val="24"/>
              </w:rPr>
              <w:t>X</w:t>
            </w:r>
          </w:p>
          <w:p w:rsidR="00F11190" w:rsidRPr="00F11190" w:rsidRDefault="00F11190" w:rsidP="00F11190">
            <w:pPr>
              <w:tabs>
                <w:tab w:val="center" w:pos="4680"/>
                <w:tab w:val="right" w:pos="9360"/>
              </w:tabs>
              <w:spacing w:after="0" w:line="240" w:lineRule="auto"/>
              <w:rPr>
                <w:rFonts w:ascii="Arial" w:eastAsia="Times New Roman" w:hAnsi="Arial" w:cs="Times New Roman"/>
                <w:color w:val="0070C0"/>
                <w:sz w:val="24"/>
                <w:szCs w:val="24"/>
              </w:rPr>
            </w:pPr>
          </w:p>
          <w:p w:rsidR="00F11190" w:rsidRPr="00F11190" w:rsidRDefault="00F11190" w:rsidP="00F11190">
            <w:pPr>
              <w:tabs>
                <w:tab w:val="center" w:pos="4680"/>
                <w:tab w:val="right" w:pos="9360"/>
              </w:tabs>
              <w:spacing w:after="0" w:line="240" w:lineRule="auto"/>
              <w:rPr>
                <w:rFonts w:ascii="Arial" w:eastAsia="Times New Roman" w:hAnsi="Arial" w:cs="Times New Roman"/>
                <w:color w:val="0070C0"/>
                <w:sz w:val="24"/>
                <w:szCs w:val="24"/>
              </w:rPr>
            </w:pPr>
            <w:r w:rsidRPr="00F11190">
              <w:rPr>
                <w:rFonts w:ascii="Arial" w:eastAsia="Times New Roman" w:hAnsi="Arial" w:cs="Times New Roman"/>
                <w:color w:val="0070C0"/>
                <w:sz w:val="24"/>
                <w:szCs w:val="24"/>
              </w:rPr>
              <w:t>X</w:t>
            </w:r>
          </w:p>
        </w:tc>
        <w:tc>
          <w:tcPr>
            <w:tcW w:w="540" w:type="dxa"/>
          </w:tcPr>
          <w:p w:rsidR="00F11190" w:rsidRPr="00F11190" w:rsidRDefault="00F11190" w:rsidP="00F11190">
            <w:pPr>
              <w:spacing w:after="0" w:line="240" w:lineRule="auto"/>
              <w:rPr>
                <w:rFonts w:ascii="Arial" w:eastAsia="Times New Roman" w:hAnsi="Arial" w:cs="Times New Roman"/>
                <w:color w:val="0070C0"/>
                <w:sz w:val="24"/>
                <w:szCs w:val="20"/>
              </w:rPr>
            </w:pPr>
          </w:p>
          <w:p w:rsidR="00F11190" w:rsidRPr="00F11190" w:rsidRDefault="00F11190" w:rsidP="00F11190">
            <w:pPr>
              <w:spacing w:after="0" w:line="240" w:lineRule="auto"/>
              <w:rPr>
                <w:rFonts w:ascii="Arial" w:eastAsia="Times New Roman" w:hAnsi="Arial" w:cs="Times New Roman"/>
                <w:color w:val="0070C0"/>
                <w:sz w:val="24"/>
                <w:szCs w:val="20"/>
              </w:rPr>
            </w:pPr>
          </w:p>
          <w:p w:rsidR="00F11190" w:rsidRPr="00F11190" w:rsidRDefault="00F11190" w:rsidP="00F11190">
            <w:pPr>
              <w:spacing w:after="0" w:line="240" w:lineRule="auto"/>
              <w:rPr>
                <w:rFonts w:ascii="Arial" w:eastAsia="Times New Roman" w:hAnsi="Arial" w:cs="Times New Roman"/>
                <w:color w:val="0070C0"/>
                <w:sz w:val="24"/>
                <w:szCs w:val="20"/>
              </w:rPr>
            </w:pPr>
          </w:p>
          <w:p w:rsidR="00F11190" w:rsidRPr="00F11190" w:rsidRDefault="00F11190" w:rsidP="00F11190">
            <w:pPr>
              <w:spacing w:after="0" w:line="240" w:lineRule="auto"/>
              <w:rPr>
                <w:rFonts w:ascii="Arial" w:eastAsia="Times New Roman" w:hAnsi="Arial" w:cs="Times New Roman"/>
                <w:color w:val="0070C0"/>
                <w:sz w:val="24"/>
                <w:szCs w:val="20"/>
              </w:rPr>
            </w:pPr>
          </w:p>
          <w:p w:rsidR="00F11190" w:rsidRPr="00F11190" w:rsidRDefault="00F11190" w:rsidP="00F11190">
            <w:pPr>
              <w:spacing w:after="0" w:line="240" w:lineRule="auto"/>
              <w:rPr>
                <w:rFonts w:ascii="Arial" w:eastAsia="Times New Roman" w:hAnsi="Arial" w:cs="Times New Roman"/>
                <w:color w:val="0070C0"/>
                <w:sz w:val="24"/>
                <w:szCs w:val="20"/>
              </w:rPr>
            </w:pPr>
          </w:p>
          <w:p w:rsidR="00F11190" w:rsidRPr="00F11190" w:rsidRDefault="00F11190" w:rsidP="00F11190">
            <w:pPr>
              <w:spacing w:after="0" w:line="240" w:lineRule="auto"/>
              <w:rPr>
                <w:rFonts w:ascii="Arial" w:eastAsia="Times New Roman" w:hAnsi="Arial" w:cs="Times New Roman"/>
                <w:color w:val="0070C0"/>
                <w:sz w:val="24"/>
                <w:szCs w:val="20"/>
              </w:rPr>
            </w:pPr>
            <w:r w:rsidRPr="00F11190">
              <w:rPr>
                <w:rFonts w:ascii="Arial" w:eastAsia="Times New Roman" w:hAnsi="Arial" w:cs="Times New Roman"/>
                <w:color w:val="0070C0"/>
                <w:sz w:val="24"/>
                <w:szCs w:val="20"/>
              </w:rPr>
              <w:t xml:space="preserve">X </w:t>
            </w:r>
          </w:p>
        </w:tc>
        <w:tc>
          <w:tcPr>
            <w:tcW w:w="5400" w:type="dxa"/>
          </w:tcPr>
          <w:p w:rsidR="00F11190" w:rsidRPr="00F11190" w:rsidRDefault="00F11190" w:rsidP="00F11190">
            <w:pPr>
              <w:tabs>
                <w:tab w:val="center" w:pos="4680"/>
                <w:tab w:val="right" w:pos="9360"/>
              </w:tabs>
              <w:spacing w:after="0" w:line="240" w:lineRule="auto"/>
              <w:rPr>
                <w:rFonts w:ascii="Arial" w:eastAsia="Times New Roman" w:hAnsi="Arial" w:cs="Times New Roman"/>
                <w:color w:val="0070C0"/>
                <w:sz w:val="24"/>
                <w:szCs w:val="24"/>
              </w:rPr>
            </w:pPr>
            <w:r w:rsidRPr="00F11190">
              <w:rPr>
                <w:rFonts w:ascii="Arial" w:eastAsia="Times New Roman" w:hAnsi="Arial" w:cs="Times New Roman"/>
                <w:color w:val="0070C0"/>
                <w:sz w:val="24"/>
                <w:szCs w:val="24"/>
              </w:rPr>
              <w:t>Went the wrong direction on purpose</w:t>
            </w:r>
          </w:p>
        </w:tc>
      </w:tr>
      <w:tr w:rsidR="00F11190" w:rsidRPr="00F11190" w:rsidTr="00F11190">
        <w:tc>
          <w:tcPr>
            <w:tcW w:w="4518" w:type="dxa"/>
          </w:tcPr>
          <w:p w:rsidR="00F11190" w:rsidRPr="00F11190" w:rsidRDefault="00F11190" w:rsidP="00F11190">
            <w:pPr>
              <w:numPr>
                <w:ilvl w:val="0"/>
                <w:numId w:val="2"/>
              </w:numPr>
              <w:spacing w:after="0" w:line="240" w:lineRule="auto"/>
              <w:contextualSpacing/>
              <w:rPr>
                <w:rFonts w:ascii="Times New Roman" w:eastAsia="Times New Roman" w:hAnsi="Times New Roman" w:cs="Times New Roman"/>
                <w:color w:val="000000"/>
                <w:sz w:val="18"/>
                <w:szCs w:val="18"/>
              </w:rPr>
            </w:pPr>
            <w:r w:rsidRPr="00F11190">
              <w:rPr>
                <w:rFonts w:ascii="Times New Roman" w:eastAsia="Times New Roman" w:hAnsi="Times New Roman" w:cs="Times New Roman"/>
                <w:color w:val="000000"/>
                <w:sz w:val="18"/>
                <w:szCs w:val="18"/>
              </w:rPr>
              <w:t>Did the software crash?</w:t>
            </w:r>
          </w:p>
        </w:tc>
        <w:tc>
          <w:tcPr>
            <w:tcW w:w="630" w:type="dxa"/>
          </w:tcPr>
          <w:p w:rsidR="00F11190" w:rsidRPr="00F11190" w:rsidRDefault="00F11190" w:rsidP="00F11190">
            <w:pPr>
              <w:spacing w:after="0" w:line="240" w:lineRule="auto"/>
              <w:ind w:firstLine="780"/>
              <w:rPr>
                <w:rFonts w:ascii="Arial" w:eastAsia="Times New Roman" w:hAnsi="Arial" w:cs="Times New Roman"/>
                <w:color w:val="000000"/>
                <w:sz w:val="20"/>
                <w:szCs w:val="24"/>
              </w:rPr>
            </w:pPr>
          </w:p>
        </w:tc>
        <w:tc>
          <w:tcPr>
            <w:tcW w:w="540" w:type="dxa"/>
          </w:tcPr>
          <w:p w:rsidR="00F11190" w:rsidRPr="00F11190" w:rsidRDefault="00F11190" w:rsidP="00F11190">
            <w:pPr>
              <w:spacing w:after="0" w:line="240" w:lineRule="auto"/>
              <w:rPr>
                <w:rFonts w:ascii="Arial" w:eastAsia="Times New Roman" w:hAnsi="Arial" w:cs="Times New Roman"/>
                <w:color w:val="0070C0"/>
                <w:sz w:val="24"/>
                <w:szCs w:val="20"/>
              </w:rPr>
            </w:pPr>
            <w:r w:rsidRPr="00F11190">
              <w:rPr>
                <w:rFonts w:ascii="Arial" w:eastAsia="Times New Roman" w:hAnsi="Arial" w:cs="Times New Roman"/>
                <w:color w:val="0070C0"/>
                <w:sz w:val="24"/>
                <w:szCs w:val="20"/>
              </w:rPr>
              <w:t>X</w:t>
            </w:r>
          </w:p>
        </w:tc>
        <w:tc>
          <w:tcPr>
            <w:tcW w:w="5400" w:type="dxa"/>
          </w:tcPr>
          <w:p w:rsidR="00F11190" w:rsidRPr="00F11190" w:rsidRDefault="00F11190" w:rsidP="00F11190">
            <w:pPr>
              <w:tabs>
                <w:tab w:val="center" w:pos="4680"/>
                <w:tab w:val="right" w:pos="9360"/>
              </w:tabs>
              <w:spacing w:after="0" w:line="240" w:lineRule="auto"/>
              <w:rPr>
                <w:rFonts w:ascii="Arial" w:eastAsia="Times New Roman" w:hAnsi="Arial" w:cs="Times New Roman"/>
                <w:color w:val="0070C0"/>
                <w:sz w:val="24"/>
                <w:szCs w:val="24"/>
              </w:rPr>
            </w:pPr>
            <w:r w:rsidRPr="00F11190">
              <w:rPr>
                <w:rFonts w:ascii="Arial" w:eastAsia="Times New Roman" w:hAnsi="Arial" w:cs="Times New Roman"/>
                <w:color w:val="0070C0"/>
                <w:sz w:val="24"/>
                <w:szCs w:val="24"/>
              </w:rPr>
              <w:t>If you go out the windows on the right it will end the level</w:t>
            </w:r>
          </w:p>
        </w:tc>
      </w:tr>
      <w:tr w:rsidR="00F11190" w:rsidRPr="00F11190" w:rsidTr="00F11190">
        <w:tc>
          <w:tcPr>
            <w:tcW w:w="4518" w:type="dxa"/>
          </w:tcPr>
          <w:p w:rsidR="00F11190" w:rsidRPr="00F11190" w:rsidRDefault="00F11190" w:rsidP="00F11190">
            <w:pPr>
              <w:numPr>
                <w:ilvl w:val="0"/>
                <w:numId w:val="2"/>
              </w:numPr>
              <w:spacing w:after="0" w:line="240" w:lineRule="auto"/>
              <w:contextualSpacing/>
              <w:rPr>
                <w:rFonts w:ascii="Times New Roman" w:eastAsia="Times New Roman" w:hAnsi="Times New Roman" w:cs="Times New Roman"/>
                <w:color w:val="000000"/>
                <w:sz w:val="18"/>
                <w:szCs w:val="18"/>
              </w:rPr>
            </w:pPr>
            <w:r w:rsidRPr="00F11190">
              <w:rPr>
                <w:rFonts w:ascii="Times New Roman" w:eastAsia="Times New Roman" w:hAnsi="Times New Roman" w:cs="Times New Roman"/>
                <w:color w:val="000000"/>
                <w:sz w:val="18"/>
                <w:szCs w:val="18"/>
              </w:rPr>
              <w:t xml:space="preserve">Did you get an appropriate       </w:t>
            </w:r>
          </w:p>
          <w:p w:rsidR="00F11190" w:rsidRPr="00F11190" w:rsidRDefault="00F11190" w:rsidP="00F11190">
            <w:pPr>
              <w:spacing w:after="0" w:line="240" w:lineRule="auto"/>
              <w:ind w:left="1080" w:hanging="360"/>
              <w:rPr>
                <w:rFonts w:ascii="Arial" w:eastAsia="Times New Roman" w:hAnsi="Arial" w:cs="Times New Roman"/>
                <w:color w:val="000000"/>
                <w:sz w:val="18"/>
                <w:szCs w:val="18"/>
              </w:rPr>
            </w:pPr>
            <w:r w:rsidRPr="00F11190">
              <w:rPr>
                <w:rFonts w:ascii="Arial" w:eastAsia="Times New Roman" w:hAnsi="Arial" w:cs="Times New Roman"/>
                <w:color w:val="000000"/>
                <w:sz w:val="18"/>
                <w:szCs w:val="18"/>
              </w:rPr>
              <w:t>Response if you did something Incorrectly?</w:t>
            </w:r>
          </w:p>
        </w:tc>
        <w:tc>
          <w:tcPr>
            <w:tcW w:w="630" w:type="dxa"/>
          </w:tcPr>
          <w:p w:rsidR="00F11190" w:rsidRPr="00F11190" w:rsidRDefault="00F11190" w:rsidP="00F11190">
            <w:pPr>
              <w:spacing w:after="0" w:line="240" w:lineRule="auto"/>
              <w:rPr>
                <w:rFonts w:ascii="Arial" w:eastAsia="Times New Roman" w:hAnsi="Arial" w:cs="Times New Roman"/>
                <w:color w:val="0070C0"/>
                <w:sz w:val="24"/>
                <w:szCs w:val="20"/>
              </w:rPr>
            </w:pPr>
            <w:r w:rsidRPr="00F11190">
              <w:rPr>
                <w:rFonts w:ascii="Arial" w:eastAsia="Times New Roman" w:hAnsi="Arial" w:cs="Times New Roman"/>
                <w:color w:val="0070C0"/>
                <w:sz w:val="24"/>
                <w:szCs w:val="20"/>
              </w:rPr>
              <w:t>X</w:t>
            </w:r>
          </w:p>
        </w:tc>
        <w:tc>
          <w:tcPr>
            <w:tcW w:w="540" w:type="dxa"/>
          </w:tcPr>
          <w:p w:rsidR="00F11190" w:rsidRPr="00F11190" w:rsidRDefault="00F11190" w:rsidP="00F11190">
            <w:pPr>
              <w:spacing w:after="0" w:line="240" w:lineRule="auto"/>
              <w:rPr>
                <w:rFonts w:ascii="Arial" w:eastAsia="Times New Roman" w:hAnsi="Arial" w:cs="Times New Roman"/>
                <w:color w:val="0070C0"/>
                <w:sz w:val="24"/>
                <w:szCs w:val="20"/>
              </w:rPr>
            </w:pPr>
          </w:p>
        </w:tc>
        <w:tc>
          <w:tcPr>
            <w:tcW w:w="5400" w:type="dxa"/>
          </w:tcPr>
          <w:p w:rsidR="00F11190" w:rsidRPr="00F11190" w:rsidRDefault="00F11190" w:rsidP="00F11190">
            <w:pPr>
              <w:tabs>
                <w:tab w:val="center" w:pos="4680"/>
                <w:tab w:val="right" w:pos="9360"/>
              </w:tabs>
              <w:spacing w:after="0" w:line="240" w:lineRule="auto"/>
              <w:rPr>
                <w:rFonts w:ascii="Arial" w:eastAsia="Times New Roman" w:hAnsi="Arial" w:cs="Times New Roman"/>
                <w:sz w:val="20"/>
                <w:szCs w:val="24"/>
              </w:rPr>
            </w:pPr>
          </w:p>
        </w:tc>
      </w:tr>
      <w:tr w:rsidR="00F11190" w:rsidRPr="00F11190" w:rsidTr="00F11190">
        <w:tc>
          <w:tcPr>
            <w:tcW w:w="4518" w:type="dxa"/>
          </w:tcPr>
          <w:p w:rsidR="00F11190" w:rsidRPr="00F11190" w:rsidRDefault="00F11190" w:rsidP="00F11190">
            <w:pPr>
              <w:spacing w:after="0" w:line="240" w:lineRule="auto"/>
              <w:rPr>
                <w:rFonts w:ascii="Arial" w:eastAsia="Times New Roman" w:hAnsi="Arial" w:cs="Times New Roman"/>
                <w:color w:val="000000"/>
                <w:sz w:val="20"/>
                <w:szCs w:val="24"/>
              </w:rPr>
            </w:pPr>
            <w:r w:rsidRPr="00F11190">
              <w:rPr>
                <w:rFonts w:ascii="Arial" w:eastAsia="Times New Roman" w:hAnsi="Arial" w:cs="Times New Roman"/>
                <w:color w:val="000000"/>
                <w:sz w:val="20"/>
                <w:szCs w:val="24"/>
              </w:rPr>
              <w:t>When you did what was expected or correct, was there an appropriate response?</w:t>
            </w:r>
          </w:p>
          <w:p w:rsidR="00F11190" w:rsidRPr="00F11190" w:rsidRDefault="00F11190" w:rsidP="00F11190">
            <w:pPr>
              <w:spacing w:after="0" w:line="240" w:lineRule="auto"/>
              <w:ind w:left="252"/>
              <w:rPr>
                <w:rFonts w:ascii="Arial" w:eastAsia="Times New Roman" w:hAnsi="Arial" w:cs="Times New Roman"/>
                <w:color w:val="000000"/>
                <w:sz w:val="20"/>
                <w:szCs w:val="24"/>
              </w:rPr>
            </w:pPr>
            <w:r w:rsidRPr="00F11190">
              <w:rPr>
                <w:rFonts w:ascii="Arial" w:eastAsia="Times New Roman" w:hAnsi="Arial" w:cs="Times New Roman"/>
                <w:color w:val="000000"/>
                <w:sz w:val="20"/>
                <w:szCs w:val="24"/>
              </w:rPr>
              <w:t xml:space="preserve"> i.e., If you answered correctly, did the software let you know? </w:t>
            </w:r>
          </w:p>
          <w:p w:rsidR="00F11190" w:rsidRPr="00F11190" w:rsidRDefault="00F11190" w:rsidP="00F11190">
            <w:pPr>
              <w:spacing w:after="0" w:line="240" w:lineRule="auto"/>
              <w:ind w:left="259"/>
              <w:rPr>
                <w:rFonts w:ascii="Arial" w:eastAsia="Times New Roman" w:hAnsi="Arial" w:cs="Times New Roman"/>
                <w:color w:val="000000"/>
                <w:sz w:val="20"/>
                <w:szCs w:val="24"/>
              </w:rPr>
            </w:pPr>
            <w:r w:rsidRPr="00F11190">
              <w:rPr>
                <w:rFonts w:ascii="Arial" w:eastAsia="Times New Roman" w:hAnsi="Arial" w:cs="Times New Roman"/>
                <w:color w:val="000000"/>
                <w:sz w:val="20"/>
                <w:szCs w:val="24"/>
              </w:rPr>
              <w:t>If you tried to get to another part of the program, did you action take you were you wanted?</w:t>
            </w:r>
          </w:p>
        </w:tc>
        <w:tc>
          <w:tcPr>
            <w:tcW w:w="630" w:type="dxa"/>
          </w:tcPr>
          <w:p w:rsidR="00F11190" w:rsidRPr="00F11190" w:rsidRDefault="00F11190" w:rsidP="00F11190">
            <w:pPr>
              <w:spacing w:after="0" w:line="240" w:lineRule="auto"/>
              <w:rPr>
                <w:rFonts w:ascii="Arial" w:eastAsia="Times New Roman" w:hAnsi="Arial" w:cs="Times New Roman"/>
                <w:color w:val="0070C0"/>
                <w:sz w:val="24"/>
                <w:szCs w:val="20"/>
              </w:rPr>
            </w:pPr>
            <w:r w:rsidRPr="00F11190">
              <w:rPr>
                <w:rFonts w:ascii="Arial" w:eastAsia="Times New Roman" w:hAnsi="Arial" w:cs="Times New Roman"/>
                <w:color w:val="0070C0"/>
                <w:sz w:val="24"/>
                <w:szCs w:val="20"/>
              </w:rPr>
              <w:t>X</w:t>
            </w:r>
          </w:p>
          <w:p w:rsidR="00F11190" w:rsidRPr="00F11190" w:rsidRDefault="00F11190" w:rsidP="00F11190">
            <w:pPr>
              <w:spacing w:after="0" w:line="240" w:lineRule="auto"/>
              <w:rPr>
                <w:rFonts w:ascii="Arial" w:eastAsia="Times New Roman" w:hAnsi="Arial" w:cs="Times New Roman"/>
                <w:color w:val="0070C0"/>
                <w:sz w:val="24"/>
                <w:szCs w:val="20"/>
              </w:rPr>
            </w:pPr>
          </w:p>
          <w:p w:rsidR="00F11190" w:rsidRPr="00F11190" w:rsidRDefault="00F11190" w:rsidP="00F11190">
            <w:pPr>
              <w:spacing w:after="0" w:line="240" w:lineRule="auto"/>
              <w:rPr>
                <w:rFonts w:ascii="Arial" w:eastAsia="Times New Roman" w:hAnsi="Arial" w:cs="Times New Roman"/>
                <w:color w:val="0070C0"/>
                <w:sz w:val="24"/>
                <w:szCs w:val="20"/>
              </w:rPr>
            </w:pPr>
            <w:r w:rsidRPr="00F11190">
              <w:rPr>
                <w:rFonts w:ascii="Arial" w:eastAsia="Times New Roman" w:hAnsi="Arial" w:cs="Times New Roman"/>
                <w:color w:val="0070C0"/>
                <w:sz w:val="24"/>
                <w:szCs w:val="20"/>
              </w:rPr>
              <w:t>X</w:t>
            </w:r>
          </w:p>
          <w:p w:rsidR="00F11190" w:rsidRPr="00F11190" w:rsidRDefault="00F11190" w:rsidP="00F11190">
            <w:pPr>
              <w:spacing w:after="0" w:line="240" w:lineRule="auto"/>
              <w:rPr>
                <w:rFonts w:ascii="Arial" w:eastAsia="Times New Roman" w:hAnsi="Arial" w:cs="Times New Roman"/>
                <w:color w:val="0070C0"/>
                <w:sz w:val="24"/>
                <w:szCs w:val="20"/>
              </w:rPr>
            </w:pPr>
          </w:p>
          <w:p w:rsidR="00F11190" w:rsidRPr="00F11190" w:rsidRDefault="00F11190" w:rsidP="00F11190">
            <w:pPr>
              <w:spacing w:after="0" w:line="240" w:lineRule="auto"/>
              <w:rPr>
                <w:rFonts w:ascii="Arial" w:eastAsia="Times New Roman" w:hAnsi="Arial" w:cs="Times New Roman"/>
                <w:color w:val="0070C0"/>
                <w:sz w:val="24"/>
                <w:szCs w:val="20"/>
              </w:rPr>
            </w:pPr>
            <w:r w:rsidRPr="00F11190">
              <w:rPr>
                <w:rFonts w:ascii="Arial" w:eastAsia="Times New Roman" w:hAnsi="Arial" w:cs="Times New Roman"/>
                <w:color w:val="0070C0"/>
                <w:sz w:val="24"/>
                <w:szCs w:val="20"/>
              </w:rPr>
              <w:t>X</w:t>
            </w:r>
          </w:p>
          <w:p w:rsidR="00F11190" w:rsidRPr="00F11190" w:rsidRDefault="00F11190" w:rsidP="00F11190">
            <w:pPr>
              <w:spacing w:after="0" w:line="240" w:lineRule="auto"/>
              <w:rPr>
                <w:rFonts w:ascii="Arial" w:eastAsia="Times New Roman" w:hAnsi="Arial" w:cs="Times New Roman"/>
                <w:color w:val="0070C0"/>
                <w:sz w:val="24"/>
                <w:szCs w:val="20"/>
              </w:rPr>
            </w:pPr>
          </w:p>
        </w:tc>
        <w:tc>
          <w:tcPr>
            <w:tcW w:w="540" w:type="dxa"/>
          </w:tcPr>
          <w:p w:rsidR="00F11190" w:rsidRPr="00F11190" w:rsidRDefault="00F11190" w:rsidP="00F11190">
            <w:pPr>
              <w:spacing w:after="0" w:line="240" w:lineRule="auto"/>
              <w:rPr>
                <w:rFonts w:ascii="Arial" w:eastAsia="Times New Roman" w:hAnsi="Arial" w:cs="Times New Roman"/>
                <w:color w:val="0070C0"/>
                <w:sz w:val="24"/>
                <w:szCs w:val="20"/>
              </w:rPr>
            </w:pPr>
          </w:p>
        </w:tc>
        <w:tc>
          <w:tcPr>
            <w:tcW w:w="5400" w:type="dxa"/>
          </w:tcPr>
          <w:p w:rsidR="00F11190" w:rsidRPr="00F11190" w:rsidRDefault="00F11190" w:rsidP="00F11190">
            <w:pPr>
              <w:tabs>
                <w:tab w:val="center" w:pos="4680"/>
                <w:tab w:val="right" w:pos="9360"/>
              </w:tabs>
              <w:spacing w:after="0" w:line="240" w:lineRule="auto"/>
              <w:rPr>
                <w:rFonts w:ascii="Arial" w:eastAsia="Times New Roman" w:hAnsi="Arial" w:cs="Times New Roman"/>
                <w:sz w:val="20"/>
                <w:szCs w:val="24"/>
              </w:rPr>
            </w:pPr>
            <w:r w:rsidRPr="00F11190">
              <w:rPr>
                <w:rFonts w:ascii="Arial" w:eastAsia="Times New Roman" w:hAnsi="Arial" w:cs="Times New Roman"/>
                <w:color w:val="0070C0"/>
                <w:sz w:val="24"/>
                <w:szCs w:val="24"/>
              </w:rPr>
              <w:t>When you are finished the exit door will appear</w:t>
            </w:r>
          </w:p>
        </w:tc>
      </w:tr>
      <w:tr w:rsidR="00F11190" w:rsidRPr="00F11190" w:rsidTr="00F11190">
        <w:tc>
          <w:tcPr>
            <w:tcW w:w="4518" w:type="dxa"/>
          </w:tcPr>
          <w:p w:rsidR="00F11190" w:rsidRPr="00F11190" w:rsidRDefault="00F11190" w:rsidP="00F11190">
            <w:pPr>
              <w:spacing w:after="0" w:line="240" w:lineRule="auto"/>
              <w:rPr>
                <w:rFonts w:ascii="Arial" w:eastAsia="Times New Roman" w:hAnsi="Arial" w:cs="Times New Roman"/>
                <w:color w:val="000000"/>
                <w:sz w:val="20"/>
                <w:szCs w:val="24"/>
              </w:rPr>
            </w:pPr>
            <w:r w:rsidRPr="00F11190">
              <w:rPr>
                <w:rFonts w:ascii="Arial" w:eastAsia="Times New Roman" w:hAnsi="Arial" w:cs="Times New Roman"/>
                <w:color w:val="000000"/>
                <w:sz w:val="20"/>
                <w:szCs w:val="24"/>
              </w:rPr>
              <w:t>Just by looking at the screens, are they appealing?</w:t>
            </w:r>
          </w:p>
          <w:p w:rsidR="00F11190" w:rsidRPr="00F11190" w:rsidRDefault="00F11190" w:rsidP="00F11190">
            <w:pPr>
              <w:spacing w:after="0" w:line="240" w:lineRule="auto"/>
              <w:rPr>
                <w:rFonts w:ascii="Arial" w:eastAsia="Times New Roman" w:hAnsi="Arial" w:cs="Times New Roman"/>
                <w:color w:val="000000"/>
                <w:sz w:val="20"/>
                <w:szCs w:val="24"/>
              </w:rPr>
            </w:pPr>
          </w:p>
        </w:tc>
        <w:tc>
          <w:tcPr>
            <w:tcW w:w="630" w:type="dxa"/>
          </w:tcPr>
          <w:p w:rsidR="00F11190" w:rsidRPr="00F11190" w:rsidRDefault="00F11190" w:rsidP="00F11190">
            <w:pPr>
              <w:spacing w:after="0" w:line="240" w:lineRule="auto"/>
              <w:rPr>
                <w:rFonts w:ascii="Arial" w:eastAsia="Times New Roman" w:hAnsi="Arial" w:cs="Times New Roman"/>
                <w:color w:val="0070C0"/>
                <w:sz w:val="24"/>
                <w:szCs w:val="20"/>
              </w:rPr>
            </w:pPr>
            <w:r w:rsidRPr="00F11190">
              <w:rPr>
                <w:rFonts w:ascii="Arial" w:eastAsia="Times New Roman" w:hAnsi="Arial" w:cs="Times New Roman"/>
                <w:color w:val="0070C0"/>
                <w:sz w:val="24"/>
                <w:szCs w:val="20"/>
              </w:rPr>
              <w:t xml:space="preserve">X </w:t>
            </w:r>
          </w:p>
        </w:tc>
        <w:tc>
          <w:tcPr>
            <w:tcW w:w="540" w:type="dxa"/>
          </w:tcPr>
          <w:p w:rsidR="00F11190" w:rsidRPr="00F11190" w:rsidRDefault="00F11190" w:rsidP="00F11190">
            <w:pPr>
              <w:spacing w:after="0" w:line="240" w:lineRule="auto"/>
              <w:rPr>
                <w:rFonts w:ascii="Arial" w:eastAsia="Times New Roman" w:hAnsi="Arial" w:cs="Times New Roman"/>
                <w:color w:val="0070C0"/>
                <w:sz w:val="24"/>
                <w:szCs w:val="20"/>
              </w:rPr>
            </w:pPr>
          </w:p>
        </w:tc>
        <w:tc>
          <w:tcPr>
            <w:tcW w:w="5400" w:type="dxa"/>
          </w:tcPr>
          <w:p w:rsidR="00F11190" w:rsidRPr="00F11190" w:rsidRDefault="00F11190" w:rsidP="00F11190">
            <w:pPr>
              <w:spacing w:after="0" w:line="240" w:lineRule="auto"/>
              <w:ind w:left="252"/>
              <w:rPr>
                <w:rFonts w:ascii="Arial" w:eastAsia="Times New Roman" w:hAnsi="Arial" w:cs="Times New Roman"/>
                <w:color w:val="000000"/>
                <w:sz w:val="20"/>
                <w:szCs w:val="24"/>
              </w:rPr>
            </w:pPr>
          </w:p>
        </w:tc>
      </w:tr>
      <w:tr w:rsidR="00F11190" w:rsidRPr="00F11190" w:rsidTr="00F11190">
        <w:tc>
          <w:tcPr>
            <w:tcW w:w="4518" w:type="dxa"/>
          </w:tcPr>
          <w:p w:rsidR="00F11190" w:rsidRPr="00F11190" w:rsidRDefault="00F11190" w:rsidP="00F11190">
            <w:pPr>
              <w:spacing w:after="0" w:line="240" w:lineRule="auto"/>
              <w:rPr>
                <w:rFonts w:ascii="Arial" w:eastAsia="Times New Roman" w:hAnsi="Arial" w:cs="Times New Roman"/>
                <w:color w:val="000000"/>
                <w:sz w:val="20"/>
                <w:szCs w:val="24"/>
              </w:rPr>
            </w:pPr>
            <w:r w:rsidRPr="00F11190">
              <w:rPr>
                <w:rFonts w:ascii="Arial" w:eastAsia="Times New Roman" w:hAnsi="Arial" w:cs="Times New Roman"/>
                <w:color w:val="000000"/>
                <w:sz w:val="20"/>
                <w:szCs w:val="24"/>
              </w:rPr>
              <w:t>Is there something that bothers you when you look at it?</w:t>
            </w:r>
          </w:p>
          <w:p w:rsidR="00F11190" w:rsidRPr="00F11190" w:rsidRDefault="00F11190" w:rsidP="00F11190">
            <w:pPr>
              <w:spacing w:after="0" w:line="240" w:lineRule="auto"/>
              <w:rPr>
                <w:rFonts w:ascii="Arial" w:eastAsia="Times New Roman" w:hAnsi="Arial" w:cs="Times New Roman"/>
                <w:color w:val="000000"/>
                <w:sz w:val="20"/>
                <w:szCs w:val="24"/>
              </w:rPr>
            </w:pPr>
          </w:p>
        </w:tc>
        <w:tc>
          <w:tcPr>
            <w:tcW w:w="630" w:type="dxa"/>
          </w:tcPr>
          <w:p w:rsidR="00F11190" w:rsidRPr="00F11190" w:rsidRDefault="00F11190" w:rsidP="00F11190">
            <w:pPr>
              <w:spacing w:after="0" w:line="240" w:lineRule="auto"/>
              <w:rPr>
                <w:rFonts w:ascii="Arial" w:eastAsia="Times New Roman" w:hAnsi="Arial" w:cs="Times New Roman"/>
                <w:color w:val="0070C0"/>
                <w:sz w:val="24"/>
                <w:szCs w:val="20"/>
              </w:rPr>
            </w:pPr>
          </w:p>
        </w:tc>
        <w:tc>
          <w:tcPr>
            <w:tcW w:w="540" w:type="dxa"/>
          </w:tcPr>
          <w:p w:rsidR="00F11190" w:rsidRPr="00F11190" w:rsidRDefault="00F11190" w:rsidP="00F11190">
            <w:pPr>
              <w:spacing w:after="0" w:line="240" w:lineRule="auto"/>
              <w:rPr>
                <w:rFonts w:ascii="Arial" w:eastAsia="Times New Roman" w:hAnsi="Arial" w:cs="Times New Roman"/>
                <w:color w:val="0070C0"/>
                <w:sz w:val="24"/>
                <w:szCs w:val="20"/>
              </w:rPr>
            </w:pPr>
            <w:r w:rsidRPr="00F11190">
              <w:rPr>
                <w:rFonts w:ascii="Arial" w:eastAsia="Times New Roman" w:hAnsi="Arial" w:cs="Times New Roman"/>
                <w:color w:val="0070C0"/>
                <w:sz w:val="24"/>
                <w:szCs w:val="20"/>
              </w:rPr>
              <w:t xml:space="preserve">X </w:t>
            </w:r>
          </w:p>
        </w:tc>
        <w:tc>
          <w:tcPr>
            <w:tcW w:w="5400" w:type="dxa"/>
          </w:tcPr>
          <w:p w:rsidR="00F11190" w:rsidRPr="00F11190" w:rsidRDefault="00F11190" w:rsidP="00F11190">
            <w:pPr>
              <w:spacing w:after="0" w:line="240" w:lineRule="auto"/>
              <w:ind w:left="252"/>
              <w:rPr>
                <w:rFonts w:ascii="Arial" w:eastAsia="Times New Roman" w:hAnsi="Arial" w:cs="Times New Roman"/>
                <w:color w:val="000000"/>
                <w:sz w:val="20"/>
                <w:szCs w:val="24"/>
              </w:rPr>
            </w:pPr>
          </w:p>
        </w:tc>
      </w:tr>
      <w:tr w:rsidR="00F11190" w:rsidRPr="00F11190" w:rsidTr="00F11190">
        <w:tc>
          <w:tcPr>
            <w:tcW w:w="4518" w:type="dxa"/>
          </w:tcPr>
          <w:p w:rsidR="00F11190" w:rsidRPr="00F11190" w:rsidRDefault="00F11190" w:rsidP="00F11190">
            <w:pPr>
              <w:spacing w:after="0" w:line="240" w:lineRule="auto"/>
              <w:rPr>
                <w:rFonts w:ascii="Arial" w:eastAsia="Times New Roman" w:hAnsi="Arial" w:cs="Times New Roman"/>
                <w:color w:val="000000"/>
                <w:sz w:val="20"/>
                <w:szCs w:val="24"/>
              </w:rPr>
            </w:pPr>
            <w:r w:rsidRPr="00F11190">
              <w:rPr>
                <w:rFonts w:ascii="Arial" w:eastAsia="Times New Roman" w:hAnsi="Arial" w:cs="Times New Roman"/>
                <w:color w:val="000000"/>
                <w:sz w:val="20"/>
                <w:szCs w:val="24"/>
              </w:rPr>
              <w:t>When you were navigating through the software</w:t>
            </w:r>
          </w:p>
          <w:p w:rsidR="00F11190" w:rsidRPr="00F11190" w:rsidRDefault="00F11190" w:rsidP="00F11190">
            <w:pPr>
              <w:spacing w:after="0" w:line="240" w:lineRule="auto"/>
              <w:rPr>
                <w:rFonts w:ascii="Arial" w:eastAsia="Times New Roman" w:hAnsi="Arial" w:cs="Times New Roman"/>
                <w:color w:val="000000"/>
                <w:sz w:val="20"/>
                <w:szCs w:val="24"/>
              </w:rPr>
            </w:pPr>
          </w:p>
        </w:tc>
        <w:tc>
          <w:tcPr>
            <w:tcW w:w="630" w:type="dxa"/>
          </w:tcPr>
          <w:p w:rsidR="00F11190" w:rsidRPr="00F11190" w:rsidRDefault="00F11190" w:rsidP="00F11190">
            <w:pPr>
              <w:spacing w:after="0" w:line="240" w:lineRule="auto"/>
              <w:rPr>
                <w:rFonts w:ascii="Arial" w:eastAsia="Times New Roman" w:hAnsi="Arial" w:cs="Times New Roman"/>
                <w:color w:val="0070C0"/>
                <w:sz w:val="24"/>
                <w:szCs w:val="20"/>
              </w:rPr>
            </w:pPr>
          </w:p>
        </w:tc>
        <w:tc>
          <w:tcPr>
            <w:tcW w:w="540" w:type="dxa"/>
          </w:tcPr>
          <w:p w:rsidR="00F11190" w:rsidRPr="00F11190" w:rsidRDefault="00F11190" w:rsidP="00F11190">
            <w:pPr>
              <w:spacing w:after="0" w:line="240" w:lineRule="auto"/>
              <w:rPr>
                <w:rFonts w:ascii="Arial" w:eastAsia="Times New Roman" w:hAnsi="Arial" w:cs="Times New Roman"/>
                <w:color w:val="0070C0"/>
                <w:sz w:val="24"/>
                <w:szCs w:val="20"/>
              </w:rPr>
            </w:pPr>
          </w:p>
        </w:tc>
        <w:tc>
          <w:tcPr>
            <w:tcW w:w="5400" w:type="dxa"/>
          </w:tcPr>
          <w:p w:rsidR="00F11190" w:rsidRPr="00F11190" w:rsidRDefault="00F11190" w:rsidP="00F11190">
            <w:pPr>
              <w:spacing w:after="0" w:line="240" w:lineRule="auto"/>
              <w:ind w:left="252"/>
              <w:rPr>
                <w:rFonts w:ascii="Arial" w:eastAsia="Times New Roman" w:hAnsi="Arial" w:cs="Times New Roman"/>
                <w:color w:val="000000"/>
                <w:sz w:val="20"/>
                <w:szCs w:val="24"/>
              </w:rPr>
            </w:pPr>
          </w:p>
          <w:p w:rsidR="00F11190" w:rsidRPr="00F11190" w:rsidRDefault="00F11190" w:rsidP="00F11190">
            <w:pPr>
              <w:spacing w:after="0" w:line="240" w:lineRule="auto"/>
              <w:ind w:left="252"/>
              <w:rPr>
                <w:rFonts w:ascii="Arial" w:eastAsia="Times New Roman" w:hAnsi="Arial" w:cs="Times New Roman"/>
                <w:color w:val="000000"/>
                <w:sz w:val="20"/>
                <w:szCs w:val="24"/>
              </w:rPr>
            </w:pPr>
          </w:p>
        </w:tc>
      </w:tr>
      <w:tr w:rsidR="00F11190" w:rsidRPr="00F11190" w:rsidTr="00F11190">
        <w:tc>
          <w:tcPr>
            <w:tcW w:w="4518" w:type="dxa"/>
          </w:tcPr>
          <w:p w:rsidR="00F11190" w:rsidRPr="00F11190" w:rsidRDefault="00F11190" w:rsidP="00F11190">
            <w:pPr>
              <w:spacing w:after="0" w:line="240" w:lineRule="auto"/>
              <w:ind w:left="360"/>
              <w:rPr>
                <w:rFonts w:ascii="Arial" w:eastAsia="Times New Roman" w:hAnsi="Arial" w:cs="Times New Roman"/>
                <w:color w:val="000000"/>
                <w:sz w:val="20"/>
                <w:szCs w:val="24"/>
              </w:rPr>
            </w:pPr>
            <w:r w:rsidRPr="00F11190">
              <w:rPr>
                <w:rFonts w:ascii="Arial" w:eastAsia="Times New Roman" w:hAnsi="Arial" w:cs="Times New Roman"/>
                <w:color w:val="000000"/>
                <w:sz w:val="20"/>
                <w:szCs w:val="24"/>
              </w:rPr>
              <w:t xml:space="preserve">      Did you get lost?</w:t>
            </w:r>
          </w:p>
          <w:p w:rsidR="00F11190" w:rsidRPr="00F11190" w:rsidRDefault="00F11190" w:rsidP="00F11190">
            <w:pPr>
              <w:spacing w:after="0" w:line="240" w:lineRule="auto"/>
              <w:rPr>
                <w:rFonts w:ascii="Arial" w:eastAsia="Times New Roman" w:hAnsi="Arial" w:cs="Times New Roman"/>
                <w:color w:val="000000"/>
                <w:sz w:val="20"/>
                <w:szCs w:val="24"/>
              </w:rPr>
            </w:pPr>
          </w:p>
        </w:tc>
        <w:tc>
          <w:tcPr>
            <w:tcW w:w="630" w:type="dxa"/>
          </w:tcPr>
          <w:p w:rsidR="00F11190" w:rsidRPr="00F11190" w:rsidRDefault="00F11190" w:rsidP="00F11190">
            <w:pPr>
              <w:spacing w:after="0" w:line="240" w:lineRule="auto"/>
              <w:rPr>
                <w:rFonts w:ascii="Arial" w:eastAsia="Times New Roman" w:hAnsi="Arial" w:cs="Times New Roman"/>
                <w:color w:val="0070C0"/>
                <w:sz w:val="24"/>
                <w:szCs w:val="20"/>
              </w:rPr>
            </w:pPr>
          </w:p>
        </w:tc>
        <w:tc>
          <w:tcPr>
            <w:tcW w:w="540" w:type="dxa"/>
          </w:tcPr>
          <w:p w:rsidR="00F11190" w:rsidRPr="00F11190" w:rsidRDefault="00F11190" w:rsidP="00F11190">
            <w:pPr>
              <w:spacing w:after="0" w:line="240" w:lineRule="auto"/>
              <w:rPr>
                <w:rFonts w:ascii="Arial" w:eastAsia="Times New Roman" w:hAnsi="Arial" w:cs="Times New Roman"/>
                <w:color w:val="0070C0"/>
                <w:sz w:val="24"/>
                <w:szCs w:val="20"/>
              </w:rPr>
            </w:pPr>
            <w:r w:rsidRPr="00F11190">
              <w:rPr>
                <w:rFonts w:ascii="Arial" w:eastAsia="Times New Roman" w:hAnsi="Arial" w:cs="Times New Roman"/>
                <w:color w:val="0070C0"/>
                <w:sz w:val="24"/>
                <w:szCs w:val="20"/>
              </w:rPr>
              <w:t xml:space="preserve">X </w:t>
            </w:r>
          </w:p>
        </w:tc>
        <w:tc>
          <w:tcPr>
            <w:tcW w:w="5400" w:type="dxa"/>
          </w:tcPr>
          <w:p w:rsidR="00F11190" w:rsidRPr="00F11190" w:rsidRDefault="00F11190" w:rsidP="00F11190">
            <w:pPr>
              <w:spacing w:after="0" w:line="240" w:lineRule="auto"/>
              <w:ind w:left="252"/>
              <w:rPr>
                <w:rFonts w:ascii="Arial" w:eastAsia="Times New Roman" w:hAnsi="Arial" w:cs="Times New Roman"/>
                <w:color w:val="000000"/>
                <w:sz w:val="20"/>
                <w:szCs w:val="24"/>
              </w:rPr>
            </w:pPr>
          </w:p>
        </w:tc>
      </w:tr>
      <w:tr w:rsidR="00F11190" w:rsidRPr="00F11190" w:rsidTr="00F11190">
        <w:tc>
          <w:tcPr>
            <w:tcW w:w="4518" w:type="dxa"/>
          </w:tcPr>
          <w:p w:rsidR="00F11190" w:rsidRPr="00F11190" w:rsidRDefault="00F11190" w:rsidP="00F11190">
            <w:pPr>
              <w:spacing w:after="0" w:line="240" w:lineRule="auto"/>
              <w:ind w:left="630"/>
              <w:rPr>
                <w:rFonts w:ascii="Arial" w:eastAsia="Times New Roman" w:hAnsi="Arial" w:cs="Times New Roman"/>
                <w:color w:val="000000"/>
                <w:sz w:val="20"/>
                <w:szCs w:val="24"/>
              </w:rPr>
            </w:pPr>
            <w:r w:rsidRPr="00F11190">
              <w:rPr>
                <w:rFonts w:ascii="Arial" w:eastAsia="Times New Roman" w:hAnsi="Arial" w:cs="Times New Roman"/>
                <w:color w:val="000000"/>
                <w:sz w:val="20"/>
                <w:szCs w:val="24"/>
              </w:rPr>
              <w:t>Could you always get where you wanted to go (forward and backward)?</w:t>
            </w:r>
          </w:p>
          <w:p w:rsidR="00F11190" w:rsidRPr="00F11190" w:rsidRDefault="00F11190" w:rsidP="00F11190">
            <w:pPr>
              <w:tabs>
                <w:tab w:val="num" w:pos="1800"/>
              </w:tabs>
              <w:spacing w:after="0" w:line="240" w:lineRule="auto"/>
              <w:rPr>
                <w:rFonts w:ascii="Arial" w:eastAsia="Times New Roman" w:hAnsi="Arial" w:cs="Times New Roman"/>
                <w:color w:val="000000"/>
                <w:sz w:val="20"/>
                <w:szCs w:val="24"/>
              </w:rPr>
            </w:pPr>
          </w:p>
        </w:tc>
        <w:tc>
          <w:tcPr>
            <w:tcW w:w="630" w:type="dxa"/>
          </w:tcPr>
          <w:p w:rsidR="00F11190" w:rsidRPr="00F11190" w:rsidRDefault="00F11190" w:rsidP="00F11190">
            <w:pPr>
              <w:spacing w:after="0" w:line="240" w:lineRule="auto"/>
              <w:rPr>
                <w:rFonts w:ascii="Arial" w:eastAsia="Times New Roman" w:hAnsi="Arial" w:cs="Times New Roman"/>
                <w:color w:val="0070C0"/>
                <w:sz w:val="24"/>
                <w:szCs w:val="20"/>
              </w:rPr>
            </w:pPr>
            <w:r w:rsidRPr="00F11190">
              <w:rPr>
                <w:rFonts w:ascii="Arial" w:eastAsia="Times New Roman" w:hAnsi="Arial" w:cs="Times New Roman"/>
                <w:color w:val="0070C0"/>
                <w:sz w:val="24"/>
                <w:szCs w:val="20"/>
              </w:rPr>
              <w:t xml:space="preserve">X </w:t>
            </w:r>
          </w:p>
        </w:tc>
        <w:tc>
          <w:tcPr>
            <w:tcW w:w="540" w:type="dxa"/>
          </w:tcPr>
          <w:p w:rsidR="00F11190" w:rsidRPr="00F11190" w:rsidRDefault="00F11190" w:rsidP="00F11190">
            <w:pPr>
              <w:spacing w:after="0" w:line="240" w:lineRule="auto"/>
              <w:rPr>
                <w:rFonts w:ascii="Arial" w:eastAsia="Times New Roman" w:hAnsi="Arial" w:cs="Times New Roman"/>
                <w:color w:val="0070C0"/>
                <w:sz w:val="24"/>
                <w:szCs w:val="20"/>
              </w:rPr>
            </w:pPr>
          </w:p>
        </w:tc>
        <w:tc>
          <w:tcPr>
            <w:tcW w:w="5400" w:type="dxa"/>
          </w:tcPr>
          <w:p w:rsidR="00F11190" w:rsidRPr="00F11190" w:rsidRDefault="00F11190" w:rsidP="00F11190">
            <w:pPr>
              <w:spacing w:after="0" w:line="240" w:lineRule="auto"/>
              <w:ind w:left="252"/>
              <w:rPr>
                <w:rFonts w:ascii="Arial" w:eastAsia="Times New Roman" w:hAnsi="Arial" w:cs="Times New Roman"/>
                <w:color w:val="000000"/>
                <w:sz w:val="20"/>
                <w:szCs w:val="24"/>
              </w:rPr>
            </w:pPr>
          </w:p>
        </w:tc>
      </w:tr>
      <w:tr w:rsidR="00F11190" w:rsidRPr="00F11190" w:rsidTr="00F11190">
        <w:tc>
          <w:tcPr>
            <w:tcW w:w="4518" w:type="dxa"/>
          </w:tcPr>
          <w:p w:rsidR="00F11190" w:rsidRPr="00F11190" w:rsidRDefault="00F11190" w:rsidP="00F11190">
            <w:pPr>
              <w:spacing w:after="0" w:line="240" w:lineRule="auto"/>
              <w:rPr>
                <w:rFonts w:ascii="Arial" w:eastAsia="Times New Roman" w:hAnsi="Arial" w:cs="Times New Roman"/>
                <w:color w:val="000000"/>
                <w:sz w:val="20"/>
                <w:szCs w:val="24"/>
              </w:rPr>
            </w:pPr>
            <w:r w:rsidRPr="00F11190">
              <w:rPr>
                <w:rFonts w:ascii="Arial" w:eastAsia="Times New Roman" w:hAnsi="Arial" w:cs="Times New Roman"/>
                <w:color w:val="000000"/>
                <w:sz w:val="20"/>
                <w:szCs w:val="24"/>
              </w:rPr>
              <w:t>Did you like using the software?</w:t>
            </w:r>
          </w:p>
          <w:p w:rsidR="00F11190" w:rsidRPr="00F11190" w:rsidRDefault="00F11190" w:rsidP="00F11190">
            <w:pPr>
              <w:spacing w:after="0" w:line="240" w:lineRule="auto"/>
              <w:rPr>
                <w:rFonts w:ascii="Arial" w:eastAsia="Times New Roman" w:hAnsi="Arial" w:cs="Times New Roman"/>
                <w:color w:val="000000"/>
                <w:sz w:val="20"/>
                <w:szCs w:val="24"/>
              </w:rPr>
            </w:pPr>
          </w:p>
        </w:tc>
        <w:tc>
          <w:tcPr>
            <w:tcW w:w="630" w:type="dxa"/>
          </w:tcPr>
          <w:p w:rsidR="00F11190" w:rsidRPr="00F11190" w:rsidRDefault="00F11190" w:rsidP="00F11190">
            <w:pPr>
              <w:spacing w:after="0" w:line="240" w:lineRule="auto"/>
              <w:rPr>
                <w:rFonts w:ascii="Arial" w:eastAsia="Times New Roman" w:hAnsi="Arial" w:cs="Times New Roman"/>
                <w:color w:val="0070C0"/>
                <w:sz w:val="24"/>
                <w:szCs w:val="20"/>
              </w:rPr>
            </w:pPr>
            <w:r w:rsidRPr="00F11190">
              <w:rPr>
                <w:rFonts w:ascii="Arial" w:eastAsia="Times New Roman" w:hAnsi="Arial" w:cs="Times New Roman"/>
                <w:color w:val="0070C0"/>
                <w:sz w:val="24"/>
                <w:szCs w:val="20"/>
              </w:rPr>
              <w:t xml:space="preserve">X </w:t>
            </w:r>
          </w:p>
        </w:tc>
        <w:tc>
          <w:tcPr>
            <w:tcW w:w="540" w:type="dxa"/>
          </w:tcPr>
          <w:p w:rsidR="00F11190" w:rsidRPr="00F11190" w:rsidRDefault="00F11190" w:rsidP="00F11190">
            <w:pPr>
              <w:spacing w:after="0" w:line="240" w:lineRule="auto"/>
              <w:rPr>
                <w:rFonts w:ascii="Arial" w:eastAsia="Times New Roman" w:hAnsi="Arial" w:cs="Times New Roman"/>
                <w:color w:val="0070C0"/>
                <w:sz w:val="24"/>
                <w:szCs w:val="20"/>
              </w:rPr>
            </w:pPr>
          </w:p>
        </w:tc>
        <w:tc>
          <w:tcPr>
            <w:tcW w:w="5400" w:type="dxa"/>
          </w:tcPr>
          <w:p w:rsidR="00F11190" w:rsidRPr="00F11190" w:rsidRDefault="00F11190" w:rsidP="00F11190">
            <w:pPr>
              <w:spacing w:after="0" w:line="240" w:lineRule="auto"/>
              <w:ind w:left="252"/>
              <w:rPr>
                <w:rFonts w:ascii="Arial" w:eastAsia="Times New Roman" w:hAnsi="Arial" w:cs="Times New Roman"/>
                <w:color w:val="000000"/>
                <w:sz w:val="20"/>
                <w:szCs w:val="24"/>
              </w:rPr>
            </w:pPr>
          </w:p>
        </w:tc>
      </w:tr>
      <w:tr w:rsidR="00F11190" w:rsidRPr="00F11190" w:rsidTr="00F11190">
        <w:tc>
          <w:tcPr>
            <w:tcW w:w="4518" w:type="dxa"/>
          </w:tcPr>
          <w:p w:rsidR="00F11190" w:rsidRPr="00F11190" w:rsidRDefault="00F11190" w:rsidP="00F11190">
            <w:pPr>
              <w:spacing w:after="0" w:line="240" w:lineRule="auto"/>
              <w:rPr>
                <w:rFonts w:ascii="Arial" w:eastAsia="Times New Roman" w:hAnsi="Arial" w:cs="Times New Roman"/>
                <w:color w:val="000000"/>
                <w:sz w:val="20"/>
                <w:szCs w:val="24"/>
              </w:rPr>
            </w:pPr>
            <w:r w:rsidRPr="00F11190">
              <w:rPr>
                <w:rFonts w:ascii="Arial" w:eastAsia="Times New Roman" w:hAnsi="Arial" w:cs="Times New Roman"/>
                <w:color w:val="000000"/>
                <w:sz w:val="20"/>
                <w:szCs w:val="24"/>
              </w:rPr>
              <w:t xml:space="preserve"> Did you like the content?</w:t>
            </w:r>
          </w:p>
        </w:tc>
        <w:tc>
          <w:tcPr>
            <w:tcW w:w="630" w:type="dxa"/>
          </w:tcPr>
          <w:p w:rsidR="00F11190" w:rsidRPr="00F11190" w:rsidRDefault="00F11190" w:rsidP="00F11190">
            <w:pPr>
              <w:spacing w:after="0" w:line="240" w:lineRule="auto"/>
              <w:rPr>
                <w:rFonts w:ascii="Arial" w:eastAsia="Times New Roman" w:hAnsi="Arial" w:cs="Times New Roman"/>
                <w:color w:val="0070C0"/>
                <w:sz w:val="24"/>
                <w:szCs w:val="20"/>
              </w:rPr>
            </w:pPr>
            <w:r w:rsidRPr="00F11190">
              <w:rPr>
                <w:rFonts w:ascii="Arial" w:eastAsia="Times New Roman" w:hAnsi="Arial" w:cs="Times New Roman"/>
                <w:color w:val="0070C0"/>
                <w:sz w:val="24"/>
                <w:szCs w:val="20"/>
              </w:rPr>
              <w:t xml:space="preserve">X </w:t>
            </w:r>
          </w:p>
        </w:tc>
        <w:tc>
          <w:tcPr>
            <w:tcW w:w="540" w:type="dxa"/>
          </w:tcPr>
          <w:p w:rsidR="00F11190" w:rsidRPr="00F11190" w:rsidRDefault="00F11190" w:rsidP="00F11190">
            <w:pPr>
              <w:spacing w:after="0" w:line="240" w:lineRule="auto"/>
              <w:rPr>
                <w:rFonts w:ascii="Arial" w:eastAsia="Times New Roman" w:hAnsi="Arial" w:cs="Times New Roman"/>
                <w:color w:val="0070C0"/>
                <w:sz w:val="24"/>
                <w:szCs w:val="20"/>
              </w:rPr>
            </w:pPr>
          </w:p>
        </w:tc>
        <w:tc>
          <w:tcPr>
            <w:tcW w:w="5400" w:type="dxa"/>
          </w:tcPr>
          <w:p w:rsidR="00F11190" w:rsidRPr="00F11190" w:rsidRDefault="00F11190" w:rsidP="00F11190">
            <w:pPr>
              <w:tabs>
                <w:tab w:val="center" w:pos="4680"/>
                <w:tab w:val="right" w:pos="9360"/>
              </w:tabs>
              <w:spacing w:after="0" w:line="240" w:lineRule="auto"/>
              <w:rPr>
                <w:rFonts w:ascii="Arial" w:eastAsia="Times New Roman" w:hAnsi="Arial" w:cs="Times New Roman"/>
                <w:color w:val="0070C0"/>
                <w:sz w:val="24"/>
                <w:szCs w:val="24"/>
              </w:rPr>
            </w:pPr>
            <w:r w:rsidRPr="00F11190">
              <w:rPr>
                <w:rFonts w:ascii="Arial" w:eastAsia="Times New Roman" w:hAnsi="Arial" w:cs="Times New Roman"/>
                <w:color w:val="0070C0"/>
                <w:sz w:val="24"/>
                <w:szCs w:val="24"/>
              </w:rPr>
              <w:t>Content is clearly related to the curriculum</w:t>
            </w:r>
          </w:p>
          <w:p w:rsidR="00F11190" w:rsidRPr="00F11190" w:rsidRDefault="00F11190" w:rsidP="00F11190">
            <w:pPr>
              <w:spacing w:after="0" w:line="240" w:lineRule="auto"/>
              <w:ind w:left="252"/>
              <w:rPr>
                <w:rFonts w:ascii="Arial" w:eastAsia="Times New Roman" w:hAnsi="Arial" w:cs="Times New Roman"/>
                <w:color w:val="000000"/>
                <w:sz w:val="20"/>
                <w:szCs w:val="24"/>
              </w:rPr>
            </w:pPr>
          </w:p>
        </w:tc>
      </w:tr>
      <w:tr w:rsidR="00F11190" w:rsidRPr="00F11190" w:rsidTr="00F11190">
        <w:tc>
          <w:tcPr>
            <w:tcW w:w="4518" w:type="dxa"/>
          </w:tcPr>
          <w:p w:rsidR="00F11190" w:rsidRPr="00F11190" w:rsidRDefault="00F11190" w:rsidP="00F11190">
            <w:pPr>
              <w:spacing w:after="0" w:line="240" w:lineRule="auto"/>
              <w:rPr>
                <w:rFonts w:ascii="Arial" w:eastAsia="Times New Roman" w:hAnsi="Arial" w:cs="Times New Roman"/>
                <w:color w:val="000000"/>
                <w:sz w:val="20"/>
                <w:szCs w:val="24"/>
              </w:rPr>
            </w:pPr>
            <w:r w:rsidRPr="00F11190">
              <w:rPr>
                <w:rFonts w:ascii="Arial" w:eastAsia="Times New Roman" w:hAnsi="Arial" w:cs="Times New Roman"/>
                <w:color w:val="000000"/>
                <w:sz w:val="20"/>
                <w:szCs w:val="24"/>
              </w:rPr>
              <w:t xml:space="preserve"> Where there bells and whistles?</w:t>
            </w:r>
          </w:p>
          <w:p w:rsidR="00F11190" w:rsidRPr="00F11190" w:rsidRDefault="00F11190" w:rsidP="00F11190">
            <w:pPr>
              <w:spacing w:after="0" w:line="240" w:lineRule="auto"/>
              <w:rPr>
                <w:rFonts w:ascii="Arial" w:eastAsia="Times New Roman" w:hAnsi="Arial" w:cs="Times New Roman"/>
                <w:color w:val="000000"/>
                <w:sz w:val="20"/>
                <w:szCs w:val="24"/>
              </w:rPr>
            </w:pPr>
          </w:p>
        </w:tc>
        <w:tc>
          <w:tcPr>
            <w:tcW w:w="630" w:type="dxa"/>
          </w:tcPr>
          <w:p w:rsidR="00F11190" w:rsidRPr="00F11190" w:rsidRDefault="00F11190" w:rsidP="00F11190">
            <w:pPr>
              <w:spacing w:after="0" w:line="240" w:lineRule="auto"/>
              <w:rPr>
                <w:rFonts w:ascii="Arial" w:eastAsia="Times New Roman" w:hAnsi="Arial" w:cs="Times New Roman"/>
                <w:color w:val="0070C0"/>
                <w:sz w:val="24"/>
                <w:szCs w:val="20"/>
              </w:rPr>
            </w:pPr>
          </w:p>
        </w:tc>
        <w:tc>
          <w:tcPr>
            <w:tcW w:w="540" w:type="dxa"/>
          </w:tcPr>
          <w:p w:rsidR="00F11190" w:rsidRPr="00F11190" w:rsidRDefault="00F11190" w:rsidP="00F11190">
            <w:pPr>
              <w:spacing w:after="0" w:line="240" w:lineRule="auto"/>
              <w:rPr>
                <w:rFonts w:ascii="Arial" w:eastAsia="Times New Roman" w:hAnsi="Arial" w:cs="Times New Roman"/>
                <w:color w:val="000000"/>
                <w:sz w:val="20"/>
                <w:szCs w:val="24"/>
              </w:rPr>
            </w:pPr>
            <w:r w:rsidRPr="00F11190">
              <w:rPr>
                <w:rFonts w:ascii="Arial" w:eastAsia="Times New Roman" w:hAnsi="Arial" w:cs="Times New Roman"/>
                <w:color w:val="0070C0"/>
                <w:sz w:val="24"/>
                <w:szCs w:val="20"/>
              </w:rPr>
              <w:t xml:space="preserve">X </w:t>
            </w:r>
          </w:p>
        </w:tc>
        <w:tc>
          <w:tcPr>
            <w:tcW w:w="5400" w:type="dxa"/>
          </w:tcPr>
          <w:p w:rsidR="00F11190" w:rsidRPr="00F11190" w:rsidRDefault="00F11190" w:rsidP="00F11190">
            <w:pPr>
              <w:tabs>
                <w:tab w:val="center" w:pos="4680"/>
                <w:tab w:val="right" w:pos="9360"/>
              </w:tabs>
              <w:spacing w:after="0" w:line="240" w:lineRule="auto"/>
              <w:rPr>
                <w:rFonts w:ascii="Arial" w:eastAsia="Times New Roman" w:hAnsi="Arial" w:cs="Times New Roman"/>
                <w:sz w:val="20"/>
                <w:szCs w:val="24"/>
              </w:rPr>
            </w:pPr>
            <w:r w:rsidRPr="00F11190">
              <w:rPr>
                <w:rFonts w:ascii="Arial" w:eastAsia="Times New Roman" w:hAnsi="Arial" w:cs="Times New Roman"/>
                <w:color w:val="0070C0"/>
                <w:sz w:val="24"/>
                <w:szCs w:val="24"/>
              </w:rPr>
              <w:t>Nothing fancy</w:t>
            </w:r>
          </w:p>
        </w:tc>
      </w:tr>
      <w:tr w:rsidR="00F11190" w:rsidRPr="00F11190" w:rsidTr="00F11190">
        <w:tc>
          <w:tcPr>
            <w:tcW w:w="4518" w:type="dxa"/>
          </w:tcPr>
          <w:p w:rsidR="00F11190" w:rsidRPr="00F11190" w:rsidRDefault="00F11190" w:rsidP="00F11190">
            <w:pPr>
              <w:spacing w:after="0" w:line="240" w:lineRule="auto"/>
              <w:rPr>
                <w:rFonts w:ascii="Arial" w:eastAsia="Times New Roman" w:hAnsi="Arial" w:cs="Times New Roman"/>
                <w:color w:val="000000"/>
                <w:sz w:val="20"/>
                <w:szCs w:val="24"/>
              </w:rPr>
            </w:pPr>
            <w:r w:rsidRPr="00F11190">
              <w:rPr>
                <w:rFonts w:ascii="Arial" w:eastAsia="Times New Roman" w:hAnsi="Arial" w:cs="Times New Roman"/>
                <w:color w:val="000000"/>
                <w:sz w:val="20"/>
                <w:szCs w:val="24"/>
              </w:rPr>
              <w:t>If yes:</w:t>
            </w:r>
          </w:p>
        </w:tc>
        <w:tc>
          <w:tcPr>
            <w:tcW w:w="630" w:type="dxa"/>
          </w:tcPr>
          <w:p w:rsidR="00F11190" w:rsidRPr="00F11190" w:rsidRDefault="00F11190" w:rsidP="00F11190">
            <w:pPr>
              <w:spacing w:after="0" w:line="240" w:lineRule="auto"/>
              <w:rPr>
                <w:rFonts w:ascii="Arial" w:eastAsia="Times New Roman" w:hAnsi="Arial" w:cs="Times New Roman"/>
                <w:color w:val="000000"/>
                <w:sz w:val="20"/>
                <w:szCs w:val="24"/>
              </w:rPr>
            </w:pPr>
          </w:p>
        </w:tc>
        <w:tc>
          <w:tcPr>
            <w:tcW w:w="540" w:type="dxa"/>
          </w:tcPr>
          <w:p w:rsidR="00F11190" w:rsidRPr="00F11190" w:rsidRDefault="00F11190" w:rsidP="00F11190">
            <w:pPr>
              <w:spacing w:after="0" w:line="240" w:lineRule="auto"/>
              <w:rPr>
                <w:rFonts w:ascii="Arial" w:eastAsia="Times New Roman" w:hAnsi="Arial" w:cs="Times New Roman"/>
                <w:color w:val="000000"/>
                <w:sz w:val="20"/>
                <w:szCs w:val="24"/>
              </w:rPr>
            </w:pPr>
          </w:p>
        </w:tc>
        <w:tc>
          <w:tcPr>
            <w:tcW w:w="5400" w:type="dxa"/>
          </w:tcPr>
          <w:p w:rsidR="00F11190" w:rsidRPr="00F11190" w:rsidRDefault="00F11190" w:rsidP="00F11190">
            <w:pPr>
              <w:spacing w:after="0" w:line="240" w:lineRule="auto"/>
              <w:ind w:left="252"/>
              <w:rPr>
                <w:rFonts w:ascii="Arial" w:eastAsia="Times New Roman" w:hAnsi="Arial" w:cs="Times New Roman"/>
                <w:color w:val="000000"/>
                <w:sz w:val="20"/>
                <w:szCs w:val="24"/>
              </w:rPr>
            </w:pPr>
          </w:p>
        </w:tc>
      </w:tr>
      <w:tr w:rsidR="00F11190" w:rsidRPr="00F11190" w:rsidTr="00F11190">
        <w:tc>
          <w:tcPr>
            <w:tcW w:w="4518" w:type="dxa"/>
          </w:tcPr>
          <w:p w:rsidR="00F11190" w:rsidRPr="00F11190" w:rsidRDefault="00F11190" w:rsidP="00F11190">
            <w:pPr>
              <w:spacing w:after="0" w:line="240" w:lineRule="auto"/>
              <w:ind w:left="630"/>
              <w:rPr>
                <w:rFonts w:ascii="Arial" w:eastAsia="Times New Roman" w:hAnsi="Arial" w:cs="Times New Roman"/>
                <w:color w:val="000000"/>
                <w:sz w:val="20"/>
                <w:szCs w:val="24"/>
              </w:rPr>
            </w:pPr>
            <w:r w:rsidRPr="00F11190">
              <w:rPr>
                <w:rFonts w:ascii="Arial" w:eastAsia="Times New Roman" w:hAnsi="Arial" w:cs="Times New Roman"/>
                <w:color w:val="000000"/>
                <w:sz w:val="20"/>
                <w:szCs w:val="24"/>
              </w:rPr>
              <w:t>Did you like them?</w:t>
            </w:r>
          </w:p>
          <w:p w:rsidR="00F11190" w:rsidRPr="00F11190" w:rsidRDefault="00F11190" w:rsidP="00F11190">
            <w:pPr>
              <w:spacing w:after="0" w:line="240" w:lineRule="auto"/>
              <w:ind w:left="630"/>
              <w:rPr>
                <w:rFonts w:ascii="Arial" w:eastAsia="Times New Roman" w:hAnsi="Arial" w:cs="Times New Roman"/>
                <w:color w:val="000000"/>
                <w:sz w:val="20"/>
                <w:szCs w:val="24"/>
              </w:rPr>
            </w:pPr>
            <w:r w:rsidRPr="00F11190">
              <w:rPr>
                <w:rFonts w:ascii="Arial" w:eastAsia="Times New Roman" w:hAnsi="Arial" w:cs="Times New Roman"/>
                <w:color w:val="000000"/>
                <w:sz w:val="20"/>
                <w:szCs w:val="24"/>
              </w:rPr>
              <w:t>Did they get in the way?</w:t>
            </w:r>
          </w:p>
          <w:p w:rsidR="00F11190" w:rsidRPr="00F11190" w:rsidRDefault="00F11190" w:rsidP="00F11190">
            <w:pPr>
              <w:spacing w:after="0" w:line="240" w:lineRule="auto"/>
              <w:ind w:left="630"/>
              <w:rPr>
                <w:rFonts w:ascii="Arial" w:eastAsia="Times New Roman" w:hAnsi="Arial" w:cs="Times New Roman"/>
                <w:color w:val="000000"/>
                <w:sz w:val="20"/>
                <w:szCs w:val="24"/>
              </w:rPr>
            </w:pPr>
            <w:r w:rsidRPr="00F11190">
              <w:rPr>
                <w:rFonts w:ascii="Arial" w:eastAsia="Times New Roman" w:hAnsi="Arial" w:cs="Times New Roman"/>
                <w:color w:val="000000"/>
                <w:sz w:val="20"/>
                <w:szCs w:val="24"/>
              </w:rPr>
              <w:t>Were they appropriate?</w:t>
            </w:r>
          </w:p>
          <w:p w:rsidR="00F11190" w:rsidRPr="00F11190" w:rsidRDefault="00F11190" w:rsidP="00F11190">
            <w:pPr>
              <w:spacing w:after="0" w:line="240" w:lineRule="auto"/>
              <w:rPr>
                <w:rFonts w:ascii="Arial" w:eastAsia="Times New Roman" w:hAnsi="Arial" w:cs="Times New Roman"/>
                <w:color w:val="000000"/>
                <w:sz w:val="20"/>
                <w:szCs w:val="24"/>
              </w:rPr>
            </w:pPr>
          </w:p>
        </w:tc>
        <w:tc>
          <w:tcPr>
            <w:tcW w:w="630" w:type="dxa"/>
          </w:tcPr>
          <w:p w:rsidR="00F11190" w:rsidRPr="00F11190" w:rsidRDefault="00F11190" w:rsidP="00F11190">
            <w:pPr>
              <w:spacing w:after="0" w:line="240" w:lineRule="auto"/>
              <w:rPr>
                <w:rFonts w:ascii="Arial" w:eastAsia="Times New Roman" w:hAnsi="Arial" w:cs="Times New Roman"/>
                <w:color w:val="000000"/>
                <w:sz w:val="20"/>
                <w:szCs w:val="24"/>
              </w:rPr>
            </w:pPr>
          </w:p>
        </w:tc>
        <w:tc>
          <w:tcPr>
            <w:tcW w:w="540" w:type="dxa"/>
          </w:tcPr>
          <w:p w:rsidR="00F11190" w:rsidRPr="00F11190" w:rsidRDefault="00F11190" w:rsidP="00F11190">
            <w:pPr>
              <w:spacing w:after="0" w:line="240" w:lineRule="auto"/>
              <w:rPr>
                <w:rFonts w:ascii="Arial" w:eastAsia="Times New Roman" w:hAnsi="Arial" w:cs="Times New Roman"/>
                <w:color w:val="000000"/>
                <w:sz w:val="20"/>
                <w:szCs w:val="24"/>
              </w:rPr>
            </w:pPr>
          </w:p>
        </w:tc>
        <w:tc>
          <w:tcPr>
            <w:tcW w:w="5400" w:type="dxa"/>
          </w:tcPr>
          <w:p w:rsidR="00F11190" w:rsidRPr="00F11190" w:rsidRDefault="00F11190" w:rsidP="00F11190">
            <w:pPr>
              <w:spacing w:after="0" w:line="240" w:lineRule="auto"/>
              <w:ind w:left="252"/>
              <w:rPr>
                <w:rFonts w:ascii="Arial" w:eastAsia="Times New Roman" w:hAnsi="Arial" w:cs="Times New Roman"/>
                <w:color w:val="000000"/>
                <w:sz w:val="20"/>
                <w:szCs w:val="24"/>
              </w:rPr>
            </w:pPr>
          </w:p>
        </w:tc>
      </w:tr>
      <w:tr w:rsidR="00F11190" w:rsidRPr="00F11190" w:rsidTr="00F11190">
        <w:tc>
          <w:tcPr>
            <w:tcW w:w="4518" w:type="dxa"/>
          </w:tcPr>
          <w:p w:rsidR="00F11190" w:rsidRPr="00F11190" w:rsidRDefault="00F11190" w:rsidP="00F11190">
            <w:pPr>
              <w:spacing w:after="0" w:line="240" w:lineRule="auto"/>
              <w:rPr>
                <w:rFonts w:ascii="Arial" w:eastAsia="Times New Roman" w:hAnsi="Arial" w:cs="Times New Roman"/>
                <w:color w:val="000000"/>
                <w:sz w:val="20"/>
                <w:szCs w:val="24"/>
              </w:rPr>
            </w:pPr>
            <w:r w:rsidRPr="00F11190">
              <w:rPr>
                <w:rFonts w:ascii="Arial" w:eastAsia="Times New Roman" w:hAnsi="Arial" w:cs="Times New Roman"/>
                <w:color w:val="000000"/>
                <w:sz w:val="20"/>
                <w:szCs w:val="24"/>
              </w:rPr>
              <w:t xml:space="preserve">Does the program convey images of equity </w:t>
            </w:r>
          </w:p>
          <w:p w:rsidR="00F11190" w:rsidRPr="00F11190" w:rsidRDefault="00F11190" w:rsidP="00F11190">
            <w:pPr>
              <w:spacing w:after="0" w:line="240" w:lineRule="auto"/>
              <w:ind w:left="720"/>
              <w:rPr>
                <w:rFonts w:ascii="Arial" w:eastAsia="Times New Roman" w:hAnsi="Arial" w:cs="Times New Roman"/>
                <w:color w:val="000000"/>
                <w:sz w:val="20"/>
                <w:szCs w:val="24"/>
              </w:rPr>
            </w:pPr>
            <w:r w:rsidRPr="00F11190">
              <w:rPr>
                <w:rFonts w:ascii="Arial" w:eastAsia="Times New Roman" w:hAnsi="Arial" w:cs="Times New Roman"/>
                <w:color w:val="000000"/>
                <w:sz w:val="20"/>
                <w:szCs w:val="24"/>
              </w:rPr>
              <w:t>Free of prejudice regarding race, sex and religion; content is diverse and is not slated to any cultural group</w:t>
            </w:r>
          </w:p>
        </w:tc>
        <w:tc>
          <w:tcPr>
            <w:tcW w:w="630" w:type="dxa"/>
          </w:tcPr>
          <w:p w:rsidR="00F11190" w:rsidRPr="00F11190" w:rsidRDefault="00F11190" w:rsidP="00F11190">
            <w:pPr>
              <w:spacing w:after="0" w:line="240" w:lineRule="auto"/>
              <w:rPr>
                <w:rFonts w:ascii="Arial" w:eastAsia="Times New Roman" w:hAnsi="Arial" w:cs="Times New Roman"/>
                <w:color w:val="0070C0"/>
                <w:sz w:val="24"/>
                <w:szCs w:val="20"/>
              </w:rPr>
            </w:pPr>
            <w:r w:rsidRPr="00F11190">
              <w:rPr>
                <w:rFonts w:ascii="Arial" w:eastAsia="Times New Roman" w:hAnsi="Arial" w:cs="Times New Roman"/>
                <w:color w:val="0070C0"/>
                <w:sz w:val="24"/>
                <w:szCs w:val="20"/>
              </w:rPr>
              <w:t xml:space="preserve">X </w:t>
            </w:r>
          </w:p>
        </w:tc>
        <w:tc>
          <w:tcPr>
            <w:tcW w:w="540" w:type="dxa"/>
          </w:tcPr>
          <w:p w:rsidR="00F11190" w:rsidRPr="00F11190" w:rsidRDefault="00F11190" w:rsidP="00F11190">
            <w:pPr>
              <w:spacing w:after="0" w:line="240" w:lineRule="auto"/>
              <w:rPr>
                <w:rFonts w:ascii="Arial" w:eastAsia="Times New Roman" w:hAnsi="Arial" w:cs="Times New Roman"/>
                <w:color w:val="000000"/>
                <w:sz w:val="20"/>
                <w:szCs w:val="24"/>
              </w:rPr>
            </w:pPr>
          </w:p>
        </w:tc>
        <w:tc>
          <w:tcPr>
            <w:tcW w:w="5400" w:type="dxa"/>
          </w:tcPr>
          <w:p w:rsidR="00F11190" w:rsidRPr="00F11190" w:rsidRDefault="00F11190" w:rsidP="00F11190">
            <w:pPr>
              <w:spacing w:after="0" w:line="240" w:lineRule="auto"/>
              <w:ind w:left="252"/>
              <w:rPr>
                <w:rFonts w:ascii="Arial" w:eastAsia="Times New Roman" w:hAnsi="Arial" w:cs="Times New Roman"/>
                <w:color w:val="000000"/>
                <w:sz w:val="20"/>
                <w:szCs w:val="24"/>
              </w:rPr>
            </w:pPr>
          </w:p>
        </w:tc>
      </w:tr>
      <w:tr w:rsidR="00F11190" w:rsidRPr="00F11190" w:rsidTr="00F11190">
        <w:tc>
          <w:tcPr>
            <w:tcW w:w="4518" w:type="dxa"/>
          </w:tcPr>
          <w:p w:rsidR="00F11190" w:rsidRPr="00F11190" w:rsidRDefault="00F11190" w:rsidP="00F11190">
            <w:pPr>
              <w:spacing w:after="0" w:line="240" w:lineRule="auto"/>
              <w:rPr>
                <w:rFonts w:ascii="Arial" w:eastAsia="Times New Roman" w:hAnsi="Arial" w:cs="Times New Roman"/>
                <w:color w:val="000000"/>
                <w:sz w:val="20"/>
                <w:szCs w:val="24"/>
              </w:rPr>
            </w:pPr>
            <w:r w:rsidRPr="00F11190">
              <w:rPr>
                <w:rFonts w:ascii="Arial" w:eastAsia="Times New Roman" w:hAnsi="Arial" w:cs="Times New Roman"/>
                <w:color w:val="000000"/>
                <w:sz w:val="20"/>
                <w:szCs w:val="24"/>
              </w:rPr>
              <w:t xml:space="preserve"> Did you like the software enough to evaluate it more? (Did you like the software enough to use it within an educational setting)</w:t>
            </w:r>
          </w:p>
        </w:tc>
        <w:tc>
          <w:tcPr>
            <w:tcW w:w="630" w:type="dxa"/>
          </w:tcPr>
          <w:p w:rsidR="00F11190" w:rsidRPr="00F11190" w:rsidRDefault="00F11190" w:rsidP="00F11190">
            <w:pPr>
              <w:spacing w:after="0" w:line="240" w:lineRule="auto"/>
              <w:rPr>
                <w:rFonts w:ascii="Arial" w:eastAsia="Times New Roman" w:hAnsi="Arial" w:cs="Times New Roman"/>
                <w:color w:val="0070C0"/>
                <w:sz w:val="24"/>
                <w:szCs w:val="20"/>
              </w:rPr>
            </w:pPr>
            <w:r w:rsidRPr="00F11190">
              <w:rPr>
                <w:rFonts w:ascii="Arial" w:eastAsia="Times New Roman" w:hAnsi="Arial" w:cs="Times New Roman"/>
                <w:color w:val="0070C0"/>
                <w:sz w:val="24"/>
                <w:szCs w:val="20"/>
              </w:rPr>
              <w:t xml:space="preserve">X </w:t>
            </w:r>
          </w:p>
        </w:tc>
        <w:tc>
          <w:tcPr>
            <w:tcW w:w="540" w:type="dxa"/>
          </w:tcPr>
          <w:p w:rsidR="00F11190" w:rsidRPr="00F11190" w:rsidRDefault="00F11190" w:rsidP="00F11190">
            <w:pPr>
              <w:spacing w:after="0" w:line="240" w:lineRule="auto"/>
              <w:rPr>
                <w:rFonts w:ascii="Arial" w:eastAsia="Times New Roman" w:hAnsi="Arial" w:cs="Times New Roman"/>
                <w:color w:val="000000"/>
                <w:sz w:val="20"/>
                <w:szCs w:val="24"/>
              </w:rPr>
            </w:pPr>
          </w:p>
        </w:tc>
        <w:tc>
          <w:tcPr>
            <w:tcW w:w="5400" w:type="dxa"/>
          </w:tcPr>
          <w:p w:rsidR="00F11190" w:rsidRPr="00F11190" w:rsidRDefault="00F11190" w:rsidP="00F11190">
            <w:pPr>
              <w:spacing w:after="0" w:line="240" w:lineRule="auto"/>
              <w:ind w:left="252"/>
              <w:rPr>
                <w:rFonts w:ascii="Arial" w:eastAsia="Times New Roman" w:hAnsi="Arial" w:cs="Times New Roman"/>
                <w:color w:val="000000"/>
                <w:sz w:val="20"/>
                <w:szCs w:val="24"/>
              </w:rPr>
            </w:pPr>
          </w:p>
          <w:p w:rsidR="00F11190" w:rsidRPr="00F11190" w:rsidRDefault="00F11190" w:rsidP="00F11190">
            <w:pPr>
              <w:spacing w:after="0" w:line="240" w:lineRule="auto"/>
              <w:ind w:left="252"/>
              <w:rPr>
                <w:rFonts w:ascii="Arial" w:eastAsia="Times New Roman" w:hAnsi="Arial" w:cs="Times New Roman"/>
                <w:color w:val="000000"/>
                <w:sz w:val="20"/>
                <w:szCs w:val="24"/>
              </w:rPr>
            </w:pPr>
          </w:p>
          <w:p w:rsidR="00F11190" w:rsidRPr="00F11190" w:rsidRDefault="00F11190" w:rsidP="00F11190">
            <w:pPr>
              <w:spacing w:after="0" w:line="240" w:lineRule="auto"/>
              <w:ind w:left="259"/>
              <w:rPr>
                <w:rFonts w:ascii="Arial" w:eastAsia="Times New Roman" w:hAnsi="Arial" w:cs="Times New Roman"/>
                <w:color w:val="000000"/>
                <w:sz w:val="20"/>
                <w:szCs w:val="24"/>
              </w:rPr>
            </w:pPr>
          </w:p>
          <w:p w:rsidR="00F11190" w:rsidRPr="00F11190" w:rsidRDefault="00F11190" w:rsidP="00F11190">
            <w:pPr>
              <w:spacing w:after="0" w:line="240" w:lineRule="auto"/>
              <w:ind w:left="252"/>
              <w:rPr>
                <w:rFonts w:ascii="Arial" w:eastAsia="Times New Roman" w:hAnsi="Arial" w:cs="Times New Roman"/>
                <w:color w:val="000000"/>
                <w:sz w:val="20"/>
                <w:szCs w:val="24"/>
              </w:rPr>
            </w:pPr>
          </w:p>
        </w:tc>
      </w:tr>
    </w:tbl>
    <w:p w:rsidR="00F11190" w:rsidRPr="00F11190" w:rsidRDefault="00F11190" w:rsidP="00F11190">
      <w:pPr>
        <w:spacing w:after="0" w:line="240" w:lineRule="auto"/>
        <w:rPr>
          <w:rFonts w:ascii="Arial" w:eastAsia="Times New Roman" w:hAnsi="Arial" w:cs="Arial"/>
          <w:b/>
          <w:sz w:val="28"/>
          <w:szCs w:val="28"/>
        </w:rPr>
      </w:pPr>
      <w:r w:rsidRPr="00F11190">
        <w:rPr>
          <w:rFonts w:ascii="Arial" w:eastAsia="Times New Roman" w:hAnsi="Arial" w:cs="Arial"/>
          <w:b/>
          <w:noProof/>
          <w:sz w:val="28"/>
          <w:szCs w:val="28"/>
        </w:rPr>
        <w:lastRenderedPageBreak/>
        <mc:AlternateContent>
          <mc:Choice Requires="wps">
            <w:drawing>
              <wp:anchor distT="0" distB="0" distL="114300" distR="114300" simplePos="0" relativeHeight="251661312" behindDoc="0" locked="0" layoutInCell="1" allowOverlap="1" wp14:anchorId="5B706ABF" wp14:editId="02BC1036">
                <wp:simplePos x="0" y="0"/>
                <wp:positionH relativeFrom="column">
                  <wp:posOffset>5080000</wp:posOffset>
                </wp:positionH>
                <wp:positionV relativeFrom="paragraph">
                  <wp:posOffset>187325</wp:posOffset>
                </wp:positionV>
                <wp:extent cx="270510" cy="241300"/>
                <wp:effectExtent l="0" t="0" r="15240" b="2540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 cy="241300"/>
                        </a:xfrm>
                        <a:prstGeom prst="rect">
                          <a:avLst/>
                        </a:prstGeom>
                        <a:solidFill>
                          <a:sysClr val="window" lastClr="FFFFFF"/>
                        </a:solidFill>
                        <a:ln w="6350">
                          <a:solidFill>
                            <a:prstClr val="black"/>
                          </a:solidFill>
                        </a:ln>
                        <a:effectLst/>
                      </wps:spPr>
                      <wps:txbx>
                        <w:txbxContent>
                          <w:p w:rsidR="00F11190" w:rsidRDefault="00F11190" w:rsidP="00F1119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0pt;margin-top:14.75pt;width:21.3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" fillcolor="window" strokeweight=".5pt">
                <v:path arrowok="t"/>
                <v:textbox>
                  <w:txbxContent>
                    <w:p w:rsidR="00F11190" w:rsidRDefault="00F11190" w:rsidP="00F11190">
                      <w:r>
                        <w:t xml:space="preserve"> </w:t>
                      </w:r>
                    </w:p>
                  </w:txbxContent>
                </v:textbox>
              </v:shape>
            </w:pict>
          </mc:Fallback>
        </mc:AlternateContent>
      </w:r>
      <w:r w:rsidRPr="00F11190">
        <w:rPr>
          <w:rFonts w:ascii="Arial" w:eastAsia="Times New Roman" w:hAnsi="Arial" w:cs="Arial"/>
          <w:b/>
          <w:noProof/>
          <w:sz w:val="28"/>
          <w:szCs w:val="28"/>
        </w:rPr>
        <mc:AlternateContent>
          <mc:Choice Requires="wps">
            <w:drawing>
              <wp:anchor distT="0" distB="0" distL="114300" distR="114300" simplePos="0" relativeHeight="251660288" behindDoc="0" locked="0" layoutInCell="1" allowOverlap="1" wp14:anchorId="03C68D89" wp14:editId="733070CC">
                <wp:simplePos x="0" y="0"/>
                <wp:positionH relativeFrom="column">
                  <wp:posOffset>2308225</wp:posOffset>
                </wp:positionH>
                <wp:positionV relativeFrom="paragraph">
                  <wp:posOffset>187325</wp:posOffset>
                </wp:positionV>
                <wp:extent cx="270510" cy="241300"/>
                <wp:effectExtent l="0" t="0" r="15240" b="2540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 cy="241300"/>
                        </a:xfrm>
                        <a:prstGeom prst="rect">
                          <a:avLst/>
                        </a:prstGeom>
                        <a:solidFill>
                          <a:sysClr val="window" lastClr="FFFFFF"/>
                        </a:solidFill>
                        <a:ln w="6350">
                          <a:solidFill>
                            <a:prstClr val="black"/>
                          </a:solidFill>
                        </a:ln>
                        <a:effectLst/>
                      </wps:spPr>
                      <wps:txbx>
                        <w:txbxContent>
                          <w:p w:rsidR="00F11190" w:rsidRDefault="00F11190" w:rsidP="00F11190">
                            <w:r w:rsidRPr="00B36A14">
                              <w:rPr>
                                <w:color w:val="0070C0"/>
                              </w:rPr>
                              <w:t>X</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81.75pt;margin-top:14.75pt;width:21.3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" fillcolor="window" strokeweight=".5pt">
                <v:path arrowok="t"/>
                <v:textbox>
                  <w:txbxContent>
                    <w:p w:rsidR="00F11190" w:rsidRDefault="00F11190" w:rsidP="00F11190">
                      <w:r w:rsidRPr="00B36A14">
                        <w:rPr>
                          <w:color w:val="0070C0"/>
                        </w:rPr>
                        <w:t>X</w:t>
                      </w:r>
                      <w:r>
                        <w:t xml:space="preserve"> </w:t>
                      </w:r>
                    </w:p>
                  </w:txbxContent>
                </v:textbox>
              </v:shape>
            </w:pict>
          </mc:Fallback>
        </mc:AlternateContent>
      </w:r>
    </w:p>
    <w:p w:rsidR="00F11190" w:rsidRPr="00F11190" w:rsidRDefault="00F11190" w:rsidP="00F11190">
      <w:pPr>
        <w:spacing w:after="0" w:line="240" w:lineRule="auto"/>
        <w:ind w:left="1440" w:firstLine="720"/>
        <w:rPr>
          <w:rFonts w:ascii="Arial" w:eastAsia="Times New Roman" w:hAnsi="Arial" w:cs="Times New Roman"/>
          <w:b/>
          <w:bCs/>
          <w:sz w:val="24"/>
          <w:szCs w:val="24"/>
        </w:rPr>
      </w:pPr>
      <w:r w:rsidRPr="00F11190">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24644382" wp14:editId="357E98BC">
                <wp:simplePos x="0" y="0"/>
                <wp:positionH relativeFrom="column">
                  <wp:posOffset>3108325</wp:posOffset>
                </wp:positionH>
                <wp:positionV relativeFrom="paragraph">
                  <wp:posOffset>4265295</wp:posOffset>
                </wp:positionV>
                <wp:extent cx="270510" cy="241300"/>
                <wp:effectExtent l="0" t="0" r="1524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510" cy="241300"/>
                        </a:xfrm>
                        <a:prstGeom prst="rect">
                          <a:avLst/>
                        </a:prstGeom>
                        <a:solidFill>
                          <a:sysClr val="window" lastClr="FFFFFF"/>
                        </a:solidFill>
                        <a:ln w="6350">
                          <a:solidFill>
                            <a:prstClr val="black"/>
                          </a:solidFill>
                        </a:ln>
                        <a:effectLst/>
                      </wps:spPr>
                      <wps:txbx>
                        <w:txbxContent>
                          <w:p w:rsidR="00F11190" w:rsidRDefault="00F11190" w:rsidP="00F11190">
                            <w:r w:rsidRPr="00B36A14">
                              <w:rPr>
                                <w:color w:val="0070C0"/>
                              </w:rPr>
                              <w:t>X</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244.75pt;margin-top:335.85pt;width:21.3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" fillcolor="window" strokeweight=".5pt">
                <v:path arrowok="t"/>
                <v:textbox>
                  <w:txbxContent>
                    <w:p w:rsidR="00F11190" w:rsidRDefault="00F11190" w:rsidP="00F11190">
                      <w:r w:rsidRPr="00B36A14">
                        <w:rPr>
                          <w:color w:val="0070C0"/>
                        </w:rPr>
                        <w:t>X</w:t>
                      </w:r>
                      <w:r>
                        <w:t xml:space="preserve"> </w:t>
                      </w:r>
                    </w:p>
                  </w:txbxContent>
                </v:textbox>
              </v:shape>
            </w:pict>
          </mc:Fallback>
        </mc:AlternateContent>
      </w:r>
      <w:r w:rsidRPr="00F11190">
        <w:rPr>
          <w:rFonts w:ascii="Arial" w:eastAsia="Times New Roman" w:hAnsi="Arial" w:cs="Arial"/>
          <w:sz w:val="24"/>
          <w:szCs w:val="24"/>
        </w:rPr>
        <w:tab/>
        <w:t xml:space="preserve"> </w:t>
      </w:r>
      <w:r w:rsidRPr="00F11190">
        <w:rPr>
          <w:rFonts w:ascii="Arial" w:eastAsia="Times New Roman" w:hAnsi="Arial" w:cs="Times New Roman"/>
          <w:b/>
          <w:bCs/>
          <w:sz w:val="24"/>
          <w:szCs w:val="24"/>
        </w:rPr>
        <w:t>Pass</w:t>
      </w:r>
      <w:r w:rsidRPr="00F11190">
        <w:rPr>
          <w:rFonts w:ascii="Arial" w:eastAsia="Times New Roman" w:hAnsi="Arial" w:cs="Times New Roman"/>
          <w:b/>
          <w:bCs/>
          <w:sz w:val="24"/>
          <w:szCs w:val="24"/>
        </w:rPr>
        <w:tab/>
      </w:r>
      <w:r w:rsidRPr="00F11190">
        <w:rPr>
          <w:rFonts w:ascii="Arial" w:eastAsia="Times New Roman" w:hAnsi="Arial" w:cs="Times New Roman"/>
          <w:b/>
          <w:bCs/>
          <w:sz w:val="24"/>
          <w:szCs w:val="24"/>
        </w:rPr>
        <w:tab/>
      </w:r>
      <w:r w:rsidRPr="00F11190">
        <w:rPr>
          <w:rFonts w:ascii="Arial" w:eastAsia="Times New Roman" w:hAnsi="Arial" w:cs="Times New Roman"/>
          <w:b/>
          <w:bCs/>
          <w:sz w:val="24"/>
          <w:szCs w:val="24"/>
        </w:rPr>
        <w:tab/>
      </w:r>
      <w:r w:rsidRPr="00F11190">
        <w:rPr>
          <w:rFonts w:ascii="Arial" w:eastAsia="Times New Roman" w:hAnsi="Arial" w:cs="Times New Roman"/>
          <w:b/>
          <w:bCs/>
          <w:sz w:val="24"/>
          <w:szCs w:val="24"/>
        </w:rPr>
        <w:tab/>
      </w:r>
      <w:r w:rsidRPr="00F11190">
        <w:rPr>
          <w:rFonts w:ascii="Arial" w:eastAsia="Times New Roman" w:hAnsi="Arial" w:cs="Times New Roman"/>
          <w:b/>
          <w:bCs/>
          <w:sz w:val="24"/>
          <w:szCs w:val="24"/>
        </w:rPr>
        <w:tab/>
        <w:t>Did Not Pass</w:t>
      </w:r>
    </w:p>
    <w:p w:rsidR="00FA5E45" w:rsidRDefault="00FA5E45"/>
    <w:sectPr w:rsidR="00FA5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32769"/>
    <w:multiLevelType w:val="hybridMultilevel"/>
    <w:tmpl w:val="60CE47D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nsid w:val="5F994A90"/>
    <w:multiLevelType w:val="hybridMultilevel"/>
    <w:tmpl w:val="631A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90"/>
    <w:rsid w:val="00F11190"/>
    <w:rsid w:val="00FA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lmath-gam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413</Words>
  <Characters>2357</Characters>
  <Application>Microsoft Office Word</Application>
  <DocSecurity>0</DocSecurity>
  <Lines>19</Lines>
  <Paragraphs>5</Paragraphs>
  <ScaleCrop>false</ScaleCrop>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cp:lastModifiedBy>
  <cp:revision>1</cp:revision>
  <dcterms:created xsi:type="dcterms:W3CDTF">2012-12-06T05:05:00Z</dcterms:created>
  <dcterms:modified xsi:type="dcterms:W3CDTF">2012-12-06T05:06:00Z</dcterms:modified>
</cp:coreProperties>
</file>